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Pr="003B6AC7" w:rsidRDefault="00A87FBF" w:rsidP="00AE368C">
      <w:pPr>
        <w:pStyle w:val="a5"/>
        <w:tabs>
          <w:tab w:val="right" w:pos="9355"/>
        </w:tabs>
        <w:ind w:left="6663"/>
        <w:jc w:val="both"/>
        <w:rPr>
          <w:rFonts w:ascii="Times New Roman" w:hAnsi="Times New Roman"/>
          <w:sz w:val="24"/>
          <w:szCs w:val="24"/>
          <w:lang w:val="uz-Cyrl-UZ"/>
        </w:rPr>
      </w:pPr>
      <w:r w:rsidRPr="003B6AC7">
        <w:rPr>
          <w:rFonts w:ascii="Times New Roman" w:hAnsi="Times New Roman"/>
          <w:sz w:val="24"/>
          <w:szCs w:val="24"/>
          <w:lang w:val="uz-Latn-UZ"/>
        </w:rPr>
        <w:t>Олий суд Раёсатининг 20</w:t>
      </w:r>
      <w:r w:rsidR="00B3002C" w:rsidRPr="003B6AC7">
        <w:rPr>
          <w:rFonts w:ascii="Times New Roman" w:hAnsi="Times New Roman"/>
          <w:sz w:val="24"/>
          <w:szCs w:val="24"/>
        </w:rPr>
        <w:t>2</w:t>
      </w:r>
      <w:r w:rsidR="005D10D8" w:rsidRPr="003B6AC7">
        <w:rPr>
          <w:rFonts w:ascii="Times New Roman" w:hAnsi="Times New Roman"/>
          <w:sz w:val="24"/>
          <w:szCs w:val="24"/>
        </w:rPr>
        <w:t>1</w:t>
      </w:r>
      <w:r w:rsidRPr="003B6AC7">
        <w:rPr>
          <w:rFonts w:ascii="Times New Roman" w:hAnsi="Times New Roman"/>
          <w:sz w:val="24"/>
          <w:szCs w:val="24"/>
          <w:lang w:val="uz-Cyrl-UZ"/>
        </w:rPr>
        <w:t xml:space="preserve"> </w:t>
      </w:r>
      <w:r w:rsidRPr="003B6AC7">
        <w:rPr>
          <w:rFonts w:ascii="Times New Roman" w:hAnsi="Times New Roman"/>
          <w:sz w:val="24"/>
          <w:szCs w:val="24"/>
          <w:lang w:val="uz-Latn-UZ"/>
        </w:rPr>
        <w:t xml:space="preserve">йил </w:t>
      </w:r>
      <w:r w:rsidR="007D4D81" w:rsidRPr="003B6AC7">
        <w:rPr>
          <w:rFonts w:ascii="Times New Roman" w:hAnsi="Times New Roman"/>
          <w:sz w:val="24"/>
          <w:szCs w:val="24"/>
          <w:lang w:val="uz-Cyrl-UZ"/>
        </w:rPr>
        <w:t>28</w:t>
      </w:r>
      <w:r w:rsidR="0082215B" w:rsidRPr="003B6AC7">
        <w:rPr>
          <w:rFonts w:ascii="Times New Roman" w:hAnsi="Times New Roman"/>
          <w:sz w:val="24"/>
          <w:szCs w:val="24"/>
          <w:lang w:val="uz-Cyrl-UZ"/>
        </w:rPr>
        <w:t xml:space="preserve"> </w:t>
      </w:r>
      <w:r w:rsidR="005D10D8" w:rsidRPr="003B6AC7">
        <w:rPr>
          <w:rFonts w:ascii="Times New Roman" w:hAnsi="Times New Roman"/>
          <w:sz w:val="24"/>
          <w:szCs w:val="24"/>
          <w:lang w:val="uz-Cyrl-UZ"/>
        </w:rPr>
        <w:t xml:space="preserve">январдаги </w:t>
      </w:r>
      <w:r w:rsidRPr="003B6AC7">
        <w:rPr>
          <w:rFonts w:ascii="Times New Roman" w:hAnsi="Times New Roman"/>
          <w:sz w:val="24"/>
          <w:szCs w:val="24"/>
          <w:lang w:val="uz-Latn-UZ"/>
        </w:rPr>
        <w:t>РС-</w:t>
      </w:r>
      <w:r w:rsidR="007D4D81" w:rsidRPr="003B6AC7">
        <w:rPr>
          <w:rFonts w:ascii="Times New Roman" w:hAnsi="Times New Roman"/>
          <w:sz w:val="24"/>
          <w:szCs w:val="24"/>
          <w:lang w:val="uz-Cyrl-UZ"/>
        </w:rPr>
        <w:t>03</w:t>
      </w:r>
      <w:r w:rsidRPr="003B6AC7">
        <w:rPr>
          <w:rFonts w:ascii="Times New Roman" w:hAnsi="Times New Roman"/>
          <w:sz w:val="24"/>
          <w:szCs w:val="24"/>
          <w:lang w:val="uz-Latn-UZ"/>
        </w:rPr>
        <w:t>-</w:t>
      </w:r>
      <w:r w:rsidR="00B3002C" w:rsidRPr="003B6AC7">
        <w:rPr>
          <w:rFonts w:ascii="Times New Roman" w:hAnsi="Times New Roman"/>
          <w:sz w:val="24"/>
          <w:szCs w:val="24"/>
        </w:rPr>
        <w:t>2</w:t>
      </w:r>
      <w:r w:rsidR="005D10D8" w:rsidRPr="003B6AC7">
        <w:rPr>
          <w:rFonts w:ascii="Times New Roman" w:hAnsi="Times New Roman"/>
          <w:sz w:val="24"/>
          <w:szCs w:val="24"/>
          <w:lang w:val="uz-Cyrl-UZ"/>
        </w:rPr>
        <w:t>1</w:t>
      </w:r>
      <w:r w:rsidRPr="003B6AC7">
        <w:rPr>
          <w:rFonts w:ascii="Times New Roman" w:hAnsi="Times New Roman"/>
          <w:sz w:val="24"/>
          <w:szCs w:val="24"/>
          <w:lang w:val="uz-Latn-UZ"/>
        </w:rPr>
        <w:t>-сонли қарори</w:t>
      </w:r>
      <w:r w:rsidRPr="003B6AC7">
        <w:rPr>
          <w:rFonts w:ascii="Times New Roman" w:hAnsi="Times New Roman"/>
          <w:sz w:val="24"/>
          <w:szCs w:val="24"/>
          <w:lang w:val="uz-Cyrl-UZ"/>
        </w:rPr>
        <w:t xml:space="preserve">га   </w:t>
      </w:r>
    </w:p>
    <w:p w:rsidR="00A87FBF" w:rsidRPr="003B6AC7" w:rsidRDefault="00A87FBF" w:rsidP="00AE368C">
      <w:pPr>
        <w:pStyle w:val="a5"/>
        <w:tabs>
          <w:tab w:val="right" w:pos="9355"/>
        </w:tabs>
        <w:ind w:left="6663"/>
        <w:jc w:val="both"/>
        <w:rPr>
          <w:rFonts w:ascii="Times New Roman" w:hAnsi="Times New Roman"/>
          <w:sz w:val="24"/>
          <w:szCs w:val="24"/>
          <w:lang w:val="uz-Latn-UZ"/>
        </w:rPr>
      </w:pPr>
      <w:r w:rsidRPr="003B6AC7">
        <w:rPr>
          <w:rFonts w:ascii="Times New Roman" w:hAnsi="Times New Roman"/>
          <w:sz w:val="24"/>
          <w:szCs w:val="24"/>
          <w:lang w:val="uz-Cyrl-UZ"/>
        </w:rPr>
        <w:t xml:space="preserve">               ИЛОВА</w:t>
      </w:r>
    </w:p>
    <w:p w:rsidR="00EC5B89" w:rsidRPr="003B6AC7" w:rsidRDefault="00EC5B89" w:rsidP="00A87FBF">
      <w:pPr>
        <w:pStyle w:val="a5"/>
        <w:tabs>
          <w:tab w:val="right" w:pos="9355"/>
        </w:tabs>
        <w:ind w:left="7088"/>
        <w:jc w:val="both"/>
        <w:rPr>
          <w:rFonts w:ascii="Times New Roman" w:hAnsi="Times New Roman"/>
          <w:sz w:val="28"/>
          <w:szCs w:val="28"/>
          <w:lang w:val="uz-Latn-UZ"/>
        </w:rPr>
      </w:pPr>
    </w:p>
    <w:p w:rsidR="001319EA" w:rsidRPr="003B6AC7" w:rsidRDefault="003B6AC7" w:rsidP="00014BBC">
      <w:pPr>
        <w:pStyle w:val="a5"/>
        <w:jc w:val="center"/>
        <w:rPr>
          <w:rFonts w:ascii="Times New Roman" w:hAnsi="Times New Roman"/>
          <w:b/>
          <w:kern w:val="16"/>
          <w:sz w:val="28"/>
          <w:szCs w:val="28"/>
          <w:lang w:val="uz-Cyrl-UZ"/>
        </w:rPr>
      </w:pPr>
      <w:r>
        <w:rPr>
          <w:rFonts w:ascii="Times New Roman" w:hAnsi="Times New Roman"/>
          <w:b/>
          <w:sz w:val="28"/>
          <w:szCs w:val="28"/>
          <w:lang w:val="uz-Cyrl-UZ"/>
        </w:rPr>
        <w:t>Ўзбекистон Республикаси Олий судининг ф</w:t>
      </w:r>
      <w:r w:rsidR="00014BBC" w:rsidRPr="003B6AC7">
        <w:rPr>
          <w:rFonts w:ascii="Times New Roman" w:hAnsi="Times New Roman"/>
          <w:b/>
          <w:kern w:val="16"/>
          <w:sz w:val="28"/>
          <w:szCs w:val="28"/>
          <w:lang w:val="uz-Cyrl-UZ"/>
        </w:rPr>
        <w:t xml:space="preserve">уқаролик ишлари бўйича судлов ҳайъати томонидан 2020 йилнинг тўртинчи чорагида назорат тартибида кўрилган ишлар бўйича суд амалиёти обзори </w:t>
      </w:r>
    </w:p>
    <w:p w:rsidR="00AB0DF1" w:rsidRPr="003B6AC7" w:rsidRDefault="00AB0DF1" w:rsidP="00480D28">
      <w:pPr>
        <w:pStyle w:val="Default"/>
        <w:ind w:firstLine="709"/>
        <w:jc w:val="both"/>
        <w:rPr>
          <w:bCs/>
          <w:color w:val="auto"/>
          <w:sz w:val="28"/>
          <w:szCs w:val="28"/>
          <w:lang w:val="uz-Cyrl-UZ"/>
        </w:rPr>
      </w:pPr>
    </w:p>
    <w:p w:rsidR="00480D28" w:rsidRPr="003B6AC7" w:rsidRDefault="0069060C" w:rsidP="00B74628">
      <w:pPr>
        <w:pStyle w:val="Default"/>
        <w:ind w:firstLine="709"/>
        <w:jc w:val="both"/>
        <w:rPr>
          <w:bCs/>
          <w:color w:val="auto"/>
          <w:sz w:val="28"/>
          <w:szCs w:val="28"/>
          <w:lang w:val="uz-Cyrl-UZ"/>
        </w:rPr>
      </w:pPr>
      <w:r w:rsidRPr="003B6AC7">
        <w:rPr>
          <w:bCs/>
          <w:color w:val="auto"/>
          <w:sz w:val="28"/>
          <w:szCs w:val="28"/>
          <w:lang w:val="uz-Cyrl-UZ"/>
        </w:rPr>
        <w:t xml:space="preserve">Ўзбекистон Республикаси Президентининг </w:t>
      </w:r>
      <w:r w:rsidR="00B001FD" w:rsidRPr="003B6AC7">
        <w:rPr>
          <w:color w:val="auto"/>
          <w:sz w:val="28"/>
          <w:szCs w:val="28"/>
          <w:lang w:val="uz-Cyrl-UZ"/>
        </w:rPr>
        <w:t xml:space="preserve">“Суд-ҳуқуқ тизимини янада такомиллаштириш ва суд ҳокимияти органларига ишончни ошириш </w:t>
      </w:r>
      <w:r w:rsidR="00B076BC" w:rsidRPr="003B6AC7">
        <w:rPr>
          <w:color w:val="auto"/>
          <w:sz w:val="28"/>
          <w:szCs w:val="28"/>
          <w:lang w:val="uz-Cyrl-UZ"/>
        </w:rPr>
        <w:br/>
      </w:r>
      <w:r w:rsidR="00B001FD" w:rsidRPr="003B6AC7">
        <w:rPr>
          <w:color w:val="auto"/>
          <w:sz w:val="28"/>
          <w:szCs w:val="28"/>
          <w:lang w:val="uz-Cyrl-UZ"/>
        </w:rPr>
        <w:t xml:space="preserve">чора-тадбирлари тўғрисида” 2018 йил 13 июлдаги ПФ-5482-сонли Фармони, </w:t>
      </w:r>
      <w:r w:rsidR="00480D28" w:rsidRPr="003B6AC7">
        <w:rPr>
          <w:bCs/>
          <w:color w:val="auto"/>
          <w:sz w:val="28"/>
          <w:szCs w:val="28"/>
          <w:lang w:val="uz-Cyrl-UZ"/>
        </w:rPr>
        <w:t>Ўзбекистон Республикаси Олий суди Раёсатининг “Суд амалиёти обзорларини тайёрлаш ва эълон қилиш тўғрисида” 2018 йил 27 июлдаги</w:t>
      </w:r>
      <w:r w:rsidR="00B74628" w:rsidRPr="003B6AC7">
        <w:rPr>
          <w:bCs/>
          <w:color w:val="auto"/>
          <w:sz w:val="28"/>
          <w:szCs w:val="28"/>
          <w:lang w:val="uz-Cyrl-UZ"/>
        </w:rPr>
        <w:t xml:space="preserve"> </w:t>
      </w:r>
      <w:r w:rsidR="00B076BC" w:rsidRPr="003B6AC7">
        <w:rPr>
          <w:bCs/>
          <w:color w:val="auto"/>
          <w:sz w:val="28"/>
          <w:szCs w:val="28"/>
          <w:lang w:val="uz-Cyrl-UZ"/>
        </w:rPr>
        <w:br/>
      </w:r>
      <w:r w:rsidR="00480D28" w:rsidRPr="003B6AC7">
        <w:rPr>
          <w:bCs/>
          <w:color w:val="auto"/>
          <w:sz w:val="28"/>
          <w:szCs w:val="28"/>
          <w:lang w:val="uz-Cyrl-UZ"/>
        </w:rPr>
        <w:t>РС-44-18-сонли қарори 2-банди</w:t>
      </w:r>
      <w:r w:rsidR="00480D28" w:rsidRPr="003B6AC7">
        <w:rPr>
          <w:bCs/>
          <w:color w:val="auto"/>
          <w:sz w:val="28"/>
          <w:szCs w:val="28"/>
          <w:lang w:val="uz-Latn-UZ"/>
        </w:rPr>
        <w:t xml:space="preserve">нинг ижросини таъминлаш мақсадида </w:t>
      </w:r>
      <w:r w:rsidR="00E612BA" w:rsidRPr="003B6AC7">
        <w:rPr>
          <w:bCs/>
          <w:color w:val="auto"/>
          <w:sz w:val="28"/>
          <w:szCs w:val="28"/>
          <w:lang w:val="uz-Cyrl-UZ"/>
        </w:rPr>
        <w:t xml:space="preserve">Олий суднинг </w:t>
      </w:r>
      <w:r w:rsidR="002C3454" w:rsidRPr="003B6AC7">
        <w:rPr>
          <w:bCs/>
          <w:color w:val="auto"/>
          <w:sz w:val="28"/>
          <w:szCs w:val="28"/>
          <w:lang w:val="uz-Cyrl-UZ"/>
        </w:rPr>
        <w:t xml:space="preserve">фуқаролик </w:t>
      </w:r>
      <w:r w:rsidR="00480D28" w:rsidRPr="003B6AC7">
        <w:rPr>
          <w:bCs/>
          <w:color w:val="auto"/>
          <w:sz w:val="28"/>
          <w:szCs w:val="28"/>
          <w:lang w:val="uz-Latn-UZ"/>
        </w:rPr>
        <w:t>ишлар</w:t>
      </w:r>
      <w:r w:rsidR="002C3454" w:rsidRPr="003B6AC7">
        <w:rPr>
          <w:bCs/>
          <w:color w:val="auto"/>
          <w:sz w:val="28"/>
          <w:szCs w:val="28"/>
          <w:lang w:val="uz-Cyrl-UZ"/>
        </w:rPr>
        <w:t>и</w:t>
      </w:r>
      <w:r w:rsidR="00480D28" w:rsidRPr="003B6AC7">
        <w:rPr>
          <w:bCs/>
          <w:color w:val="auto"/>
          <w:sz w:val="28"/>
          <w:szCs w:val="28"/>
          <w:lang w:val="uz-Latn-UZ"/>
        </w:rPr>
        <w:t xml:space="preserve"> бўйича судлов </w:t>
      </w:r>
      <w:r w:rsidR="00480D28" w:rsidRPr="003B6AC7">
        <w:rPr>
          <w:bCs/>
          <w:color w:val="auto"/>
          <w:sz w:val="28"/>
          <w:szCs w:val="28"/>
          <w:lang w:val="uz-Cyrl-UZ"/>
        </w:rPr>
        <w:t xml:space="preserve">ҳайъати томонидан </w:t>
      </w:r>
      <w:r w:rsidR="00480D28" w:rsidRPr="003B6AC7">
        <w:rPr>
          <w:bCs/>
          <w:color w:val="auto"/>
          <w:sz w:val="28"/>
          <w:szCs w:val="28"/>
          <w:lang w:val="uz-Latn-UZ"/>
        </w:rPr>
        <w:t>20</w:t>
      </w:r>
      <w:r w:rsidR="00264770" w:rsidRPr="003B6AC7">
        <w:rPr>
          <w:bCs/>
          <w:color w:val="auto"/>
          <w:sz w:val="28"/>
          <w:szCs w:val="28"/>
          <w:lang w:val="uz-Cyrl-UZ"/>
        </w:rPr>
        <w:t>20</w:t>
      </w:r>
      <w:r w:rsidR="00480D28" w:rsidRPr="003B6AC7">
        <w:rPr>
          <w:bCs/>
          <w:color w:val="auto"/>
          <w:sz w:val="28"/>
          <w:szCs w:val="28"/>
          <w:lang w:val="uz-Latn-UZ"/>
        </w:rPr>
        <w:t xml:space="preserve"> йил</w:t>
      </w:r>
      <w:r w:rsidR="00480D28" w:rsidRPr="003B6AC7">
        <w:rPr>
          <w:bCs/>
          <w:color w:val="auto"/>
          <w:sz w:val="28"/>
          <w:szCs w:val="28"/>
          <w:lang w:val="uz-Cyrl-UZ"/>
        </w:rPr>
        <w:t xml:space="preserve">нинг </w:t>
      </w:r>
      <w:r w:rsidR="00014BBC" w:rsidRPr="003B6AC7">
        <w:rPr>
          <w:bCs/>
          <w:color w:val="auto"/>
          <w:sz w:val="28"/>
          <w:szCs w:val="28"/>
          <w:lang w:val="uz-Cyrl-UZ"/>
        </w:rPr>
        <w:t xml:space="preserve">тўртинчи </w:t>
      </w:r>
      <w:r w:rsidR="00E612BA" w:rsidRPr="003B6AC7">
        <w:rPr>
          <w:bCs/>
          <w:color w:val="auto"/>
          <w:sz w:val="28"/>
          <w:szCs w:val="28"/>
          <w:lang w:val="uz-Cyrl-UZ"/>
        </w:rPr>
        <w:t>чораги</w:t>
      </w:r>
      <w:r w:rsidR="00480D28" w:rsidRPr="003B6AC7">
        <w:rPr>
          <w:color w:val="auto"/>
          <w:sz w:val="28"/>
          <w:szCs w:val="28"/>
          <w:lang w:val="uz-Latn-UZ"/>
        </w:rPr>
        <w:t>да назорат тартибида кўрилган ишлар бўйича суд амалиёти обзори</w:t>
      </w:r>
      <w:r w:rsidR="0056602E" w:rsidRPr="003B6AC7">
        <w:rPr>
          <w:color w:val="auto"/>
          <w:sz w:val="28"/>
          <w:szCs w:val="28"/>
          <w:lang w:val="uz-Latn-UZ"/>
        </w:rPr>
        <w:t xml:space="preserve"> </w:t>
      </w:r>
      <w:r w:rsidR="00480D28" w:rsidRPr="003B6AC7">
        <w:rPr>
          <w:bCs/>
          <w:color w:val="auto"/>
          <w:sz w:val="28"/>
          <w:szCs w:val="28"/>
          <w:lang w:val="uz-Cyrl-UZ"/>
        </w:rPr>
        <w:t>тайёрла</w:t>
      </w:r>
      <w:r w:rsidR="00480D28" w:rsidRPr="003B6AC7">
        <w:rPr>
          <w:bCs/>
          <w:color w:val="auto"/>
          <w:sz w:val="28"/>
          <w:szCs w:val="28"/>
          <w:lang w:val="uz-Latn-UZ"/>
        </w:rPr>
        <w:t>нди.</w:t>
      </w:r>
    </w:p>
    <w:p w:rsidR="002D7B37" w:rsidRPr="003B6AC7" w:rsidRDefault="005120E7" w:rsidP="002D7B37">
      <w:pPr>
        <w:pStyle w:val="Default"/>
        <w:ind w:firstLine="709"/>
        <w:jc w:val="both"/>
        <w:rPr>
          <w:bCs/>
          <w:color w:val="auto"/>
          <w:sz w:val="28"/>
          <w:szCs w:val="28"/>
          <w:lang w:val="uz-Cyrl-UZ"/>
        </w:rPr>
      </w:pPr>
      <w:r w:rsidRPr="003B6AC7">
        <w:rPr>
          <w:bCs/>
          <w:color w:val="auto"/>
          <w:sz w:val="28"/>
          <w:szCs w:val="28"/>
          <w:lang w:val="uz-Cyrl-UZ"/>
        </w:rPr>
        <w:t xml:space="preserve">Олий суд </w:t>
      </w:r>
      <w:r w:rsidR="002C3454" w:rsidRPr="003B6AC7">
        <w:rPr>
          <w:bCs/>
          <w:color w:val="auto"/>
          <w:sz w:val="28"/>
          <w:szCs w:val="28"/>
          <w:lang w:val="uz-Cyrl-UZ"/>
        </w:rPr>
        <w:t xml:space="preserve">фуқаролик </w:t>
      </w:r>
      <w:r w:rsidR="002D7B37" w:rsidRPr="003B6AC7">
        <w:rPr>
          <w:bCs/>
          <w:color w:val="auto"/>
          <w:sz w:val="28"/>
          <w:szCs w:val="28"/>
          <w:lang w:val="uz-Cyrl-UZ"/>
        </w:rPr>
        <w:t>ишлар</w:t>
      </w:r>
      <w:r w:rsidR="002C3454" w:rsidRPr="003B6AC7">
        <w:rPr>
          <w:bCs/>
          <w:color w:val="auto"/>
          <w:sz w:val="28"/>
          <w:szCs w:val="28"/>
          <w:lang w:val="uz-Cyrl-UZ"/>
        </w:rPr>
        <w:t>и</w:t>
      </w:r>
      <w:r w:rsidR="002D7B37" w:rsidRPr="003B6AC7">
        <w:rPr>
          <w:bCs/>
          <w:color w:val="auto"/>
          <w:sz w:val="28"/>
          <w:szCs w:val="28"/>
          <w:lang w:val="uz-Cyrl-UZ"/>
        </w:rPr>
        <w:t xml:space="preserve"> бўйича судлов ҳайъатининг ўтган даврдаги фаолияти таҳлилларига кўра, судлов ҳайъати томонидан Олий суднинг </w:t>
      </w:r>
      <w:r w:rsidR="001F7A74" w:rsidRPr="003B6AC7">
        <w:rPr>
          <w:bCs/>
          <w:color w:val="auto"/>
          <w:sz w:val="28"/>
          <w:szCs w:val="28"/>
          <w:lang w:val="uz-Cyrl-UZ"/>
        </w:rPr>
        <w:t xml:space="preserve">2020 йилнинг </w:t>
      </w:r>
      <w:r w:rsidRPr="003B6AC7">
        <w:rPr>
          <w:bCs/>
          <w:color w:val="auto"/>
          <w:sz w:val="28"/>
          <w:szCs w:val="28"/>
          <w:lang w:val="uz-Cyrl-UZ"/>
        </w:rPr>
        <w:t xml:space="preserve">биринчи ва </w:t>
      </w:r>
      <w:r w:rsidR="001F7A74" w:rsidRPr="003B6AC7">
        <w:rPr>
          <w:bCs/>
          <w:color w:val="auto"/>
          <w:sz w:val="28"/>
          <w:szCs w:val="28"/>
          <w:lang w:val="uz-Cyrl-UZ"/>
        </w:rPr>
        <w:t xml:space="preserve">иккинчи ярмига мўлжалланган </w:t>
      </w:r>
      <w:r w:rsidR="002D7B37" w:rsidRPr="003B6AC7">
        <w:rPr>
          <w:bCs/>
          <w:color w:val="auto"/>
          <w:sz w:val="28"/>
          <w:szCs w:val="28"/>
          <w:lang w:val="uz-Cyrl-UZ"/>
        </w:rPr>
        <w:t>иш режа</w:t>
      </w:r>
      <w:r w:rsidRPr="003B6AC7">
        <w:rPr>
          <w:bCs/>
          <w:color w:val="auto"/>
          <w:sz w:val="28"/>
          <w:szCs w:val="28"/>
          <w:lang w:val="uz-Cyrl-UZ"/>
        </w:rPr>
        <w:t>лар</w:t>
      </w:r>
      <w:r w:rsidR="002D7B37" w:rsidRPr="003B6AC7">
        <w:rPr>
          <w:bCs/>
          <w:color w:val="auto"/>
          <w:sz w:val="28"/>
          <w:szCs w:val="28"/>
          <w:lang w:val="uz-Cyrl-UZ"/>
        </w:rPr>
        <w:t>и</w:t>
      </w:r>
      <w:r w:rsidR="001F7A74" w:rsidRPr="003B6AC7">
        <w:rPr>
          <w:bCs/>
          <w:color w:val="auto"/>
          <w:sz w:val="28"/>
          <w:szCs w:val="28"/>
          <w:lang w:val="uz-Cyrl-UZ"/>
        </w:rPr>
        <w:t>, д</w:t>
      </w:r>
      <w:r w:rsidR="002D7B37" w:rsidRPr="003B6AC7">
        <w:rPr>
          <w:bCs/>
          <w:color w:val="auto"/>
          <w:sz w:val="28"/>
          <w:szCs w:val="28"/>
          <w:lang w:val="uz-Cyrl-UZ"/>
        </w:rPr>
        <w:t>астурлар</w:t>
      </w:r>
      <w:r w:rsidR="001F7A74" w:rsidRPr="003B6AC7">
        <w:rPr>
          <w:bCs/>
          <w:color w:val="auto"/>
          <w:sz w:val="28"/>
          <w:szCs w:val="28"/>
          <w:lang w:val="uz-Cyrl-UZ"/>
        </w:rPr>
        <w:t xml:space="preserve"> ва й</w:t>
      </w:r>
      <w:r w:rsidR="002D7B37" w:rsidRPr="003B6AC7">
        <w:rPr>
          <w:bCs/>
          <w:color w:val="auto"/>
          <w:sz w:val="28"/>
          <w:szCs w:val="28"/>
          <w:lang w:val="uz-Cyrl-UZ"/>
        </w:rPr>
        <w:t>ўл харита</w:t>
      </w:r>
      <w:r w:rsidR="00B80058" w:rsidRPr="003B6AC7">
        <w:rPr>
          <w:bCs/>
          <w:color w:val="auto"/>
          <w:sz w:val="28"/>
          <w:szCs w:val="28"/>
          <w:lang w:val="uz-Cyrl-UZ"/>
        </w:rPr>
        <w:t>лар</w:t>
      </w:r>
      <w:r w:rsidR="002D7B37" w:rsidRPr="003B6AC7">
        <w:rPr>
          <w:bCs/>
          <w:color w:val="auto"/>
          <w:sz w:val="28"/>
          <w:szCs w:val="28"/>
          <w:lang w:val="uz-Cyrl-UZ"/>
        </w:rPr>
        <w:t>ида белгиланган вазифалар ижроси юзасидан муайян ишлар амалга оширилган.</w:t>
      </w:r>
    </w:p>
    <w:p w:rsidR="00E53C9E" w:rsidRPr="003B6AC7" w:rsidRDefault="00E53C9E" w:rsidP="00D32D7F">
      <w:pPr>
        <w:pStyle w:val="Default"/>
        <w:ind w:firstLine="709"/>
        <w:jc w:val="both"/>
        <w:rPr>
          <w:bCs/>
          <w:color w:val="auto"/>
          <w:sz w:val="28"/>
          <w:szCs w:val="28"/>
          <w:lang w:val="uz-Cyrl-UZ"/>
        </w:rPr>
      </w:pPr>
      <w:r w:rsidRPr="003B6AC7">
        <w:rPr>
          <w:bCs/>
          <w:color w:val="auto"/>
          <w:sz w:val="28"/>
          <w:szCs w:val="28"/>
          <w:lang w:val="uz-Cyrl-UZ"/>
        </w:rPr>
        <w:t>Статистик таҳлиллар шуни кўрсатмоқдаки, Олий суднинг фуқаролик ишлари бўйича судлов ҳайъати</w:t>
      </w:r>
      <w:r w:rsidR="0033165E" w:rsidRPr="003B6AC7">
        <w:rPr>
          <w:bCs/>
          <w:color w:val="auto"/>
          <w:sz w:val="28"/>
          <w:szCs w:val="28"/>
          <w:lang w:val="uz-Cyrl-UZ"/>
        </w:rPr>
        <w:t>га</w:t>
      </w:r>
      <w:r w:rsidRPr="003B6AC7">
        <w:rPr>
          <w:bCs/>
          <w:color w:val="auto"/>
          <w:sz w:val="28"/>
          <w:szCs w:val="28"/>
          <w:lang w:val="uz-Cyrl-UZ"/>
        </w:rPr>
        <w:t xml:space="preserve"> 2020 йил давомида </w:t>
      </w:r>
      <w:r w:rsidR="002D327F" w:rsidRPr="003B6AC7">
        <w:rPr>
          <w:bCs/>
          <w:color w:val="auto"/>
          <w:sz w:val="28"/>
          <w:szCs w:val="28"/>
          <w:lang w:val="uz-Cyrl-UZ"/>
        </w:rPr>
        <w:t>6294</w:t>
      </w:r>
      <w:r w:rsidRPr="003B6AC7">
        <w:rPr>
          <w:bCs/>
          <w:color w:val="auto"/>
          <w:sz w:val="28"/>
          <w:szCs w:val="28"/>
          <w:lang w:val="uz-Cyrl-UZ"/>
        </w:rPr>
        <w:t xml:space="preserve"> та шикоят</w:t>
      </w:r>
      <w:r w:rsidRPr="003B6AC7">
        <w:rPr>
          <w:bCs/>
          <w:color w:val="auto"/>
          <w:sz w:val="28"/>
          <w:szCs w:val="28"/>
          <w:lang w:val="uz-Latn-UZ"/>
        </w:rPr>
        <w:t xml:space="preserve"> </w:t>
      </w:r>
      <w:r w:rsidR="003B6AC7">
        <w:rPr>
          <w:bCs/>
          <w:color w:val="auto"/>
          <w:sz w:val="28"/>
          <w:szCs w:val="28"/>
          <w:lang w:val="uz-Cyrl-UZ"/>
        </w:rPr>
        <w:br/>
      </w:r>
      <w:r w:rsidRPr="003B6AC7">
        <w:rPr>
          <w:bCs/>
          <w:color w:val="auto"/>
          <w:sz w:val="28"/>
          <w:szCs w:val="28"/>
          <w:lang w:val="uz-Latn-UZ"/>
        </w:rPr>
        <w:t>ва протестлар</w:t>
      </w:r>
      <w:r w:rsidRPr="003B6AC7">
        <w:rPr>
          <w:bCs/>
          <w:color w:val="auto"/>
          <w:sz w:val="28"/>
          <w:szCs w:val="28"/>
          <w:lang w:val="uz-Cyrl-UZ"/>
        </w:rPr>
        <w:t xml:space="preserve"> келиб тушган, шундан </w:t>
      </w:r>
      <w:r w:rsidR="002D327F" w:rsidRPr="003B6AC7">
        <w:rPr>
          <w:bCs/>
          <w:color w:val="auto"/>
          <w:sz w:val="28"/>
          <w:szCs w:val="28"/>
          <w:lang w:val="uz-Cyrl-UZ"/>
        </w:rPr>
        <w:t>6159</w:t>
      </w:r>
      <w:r w:rsidRPr="003B6AC7">
        <w:rPr>
          <w:bCs/>
          <w:color w:val="auto"/>
          <w:sz w:val="28"/>
          <w:szCs w:val="28"/>
          <w:lang w:val="uz-Cyrl-UZ"/>
        </w:rPr>
        <w:t xml:space="preserve"> таси ўрганиб чиқилган.</w:t>
      </w:r>
    </w:p>
    <w:p w:rsidR="00E53C9E" w:rsidRPr="003B6AC7" w:rsidRDefault="00E53C9E" w:rsidP="00D32D7F">
      <w:pPr>
        <w:pStyle w:val="Default"/>
        <w:ind w:firstLine="709"/>
        <w:jc w:val="both"/>
        <w:rPr>
          <w:color w:val="auto"/>
          <w:sz w:val="28"/>
          <w:szCs w:val="28"/>
          <w:lang w:val="uz-Cyrl-UZ"/>
        </w:rPr>
      </w:pPr>
      <w:r w:rsidRPr="003B6AC7">
        <w:rPr>
          <w:bCs/>
          <w:color w:val="auto"/>
          <w:sz w:val="28"/>
          <w:szCs w:val="28"/>
          <w:lang w:val="uz-Cyrl-UZ"/>
        </w:rPr>
        <w:t xml:space="preserve">Ўрганилган шикоятларнинг </w:t>
      </w:r>
      <w:r w:rsidR="008512BE" w:rsidRPr="003B6AC7">
        <w:rPr>
          <w:bCs/>
          <w:color w:val="auto"/>
          <w:sz w:val="28"/>
          <w:szCs w:val="28"/>
          <w:lang w:val="uz-Cyrl-UZ"/>
        </w:rPr>
        <w:t>2063</w:t>
      </w:r>
      <w:r w:rsidRPr="003B6AC7">
        <w:rPr>
          <w:bCs/>
          <w:color w:val="auto"/>
          <w:sz w:val="28"/>
          <w:szCs w:val="28"/>
          <w:lang w:val="uz-Cyrl-UZ"/>
        </w:rPr>
        <w:t xml:space="preserve"> таси қайтарилган, </w:t>
      </w:r>
      <w:r w:rsidR="008512BE" w:rsidRPr="003B6AC7">
        <w:rPr>
          <w:bCs/>
          <w:color w:val="auto"/>
          <w:sz w:val="28"/>
          <w:szCs w:val="28"/>
          <w:lang w:val="uz-Cyrl-UZ"/>
        </w:rPr>
        <w:t>3018</w:t>
      </w:r>
      <w:r w:rsidRPr="003B6AC7">
        <w:rPr>
          <w:bCs/>
          <w:color w:val="auto"/>
          <w:sz w:val="28"/>
          <w:szCs w:val="28"/>
          <w:lang w:val="uz-Cyrl-UZ"/>
        </w:rPr>
        <w:t xml:space="preserve"> тасини судлов ҳайъатига ўтказиш рад қилинган, </w:t>
      </w:r>
      <w:r w:rsidR="008512BE" w:rsidRPr="003B6AC7">
        <w:rPr>
          <w:bCs/>
          <w:color w:val="auto"/>
          <w:sz w:val="28"/>
          <w:szCs w:val="28"/>
          <w:lang w:val="uz-Cyrl-UZ"/>
        </w:rPr>
        <w:t>1078</w:t>
      </w:r>
      <w:r w:rsidRPr="003B6AC7">
        <w:rPr>
          <w:bCs/>
          <w:color w:val="auto"/>
          <w:sz w:val="28"/>
          <w:szCs w:val="28"/>
          <w:lang w:val="uz-Cyrl-UZ"/>
        </w:rPr>
        <w:t xml:space="preserve"> таси назорат инстанциясига ўтказилган,</w:t>
      </w:r>
      <w:r w:rsidR="00B076BC" w:rsidRPr="003B6AC7">
        <w:rPr>
          <w:bCs/>
          <w:color w:val="auto"/>
          <w:sz w:val="28"/>
          <w:szCs w:val="28"/>
          <w:lang w:val="uz-Cyrl-UZ"/>
        </w:rPr>
        <w:t xml:space="preserve"> </w:t>
      </w:r>
      <w:r w:rsidRPr="003B6AC7">
        <w:rPr>
          <w:bCs/>
          <w:color w:val="auto"/>
          <w:sz w:val="28"/>
          <w:szCs w:val="28"/>
          <w:lang w:val="uz-Cyrl-UZ"/>
        </w:rPr>
        <w:t>11</w:t>
      </w:r>
      <w:r w:rsidRPr="003B6AC7">
        <w:rPr>
          <w:color w:val="auto"/>
          <w:sz w:val="28"/>
          <w:szCs w:val="28"/>
          <w:lang w:val="uz-Cyrl-UZ"/>
        </w:rPr>
        <w:t xml:space="preserve"> та иш назорат тартибида киритилган протестларга асосан Олий суд Раёсатида кўрилган. Шунингдек,</w:t>
      </w:r>
      <w:r w:rsidRPr="003B6AC7">
        <w:rPr>
          <w:color w:val="auto"/>
          <w:sz w:val="28"/>
          <w:szCs w:val="28"/>
          <w:lang w:val="uz-Latn-UZ"/>
        </w:rPr>
        <w:t xml:space="preserve"> </w:t>
      </w:r>
      <w:r w:rsidRPr="003B6AC7">
        <w:rPr>
          <w:color w:val="auto"/>
          <w:sz w:val="28"/>
          <w:szCs w:val="28"/>
          <w:lang w:val="uz-Cyrl-UZ"/>
        </w:rPr>
        <w:t>назорат тартибидаги шикоят</w:t>
      </w:r>
      <w:r w:rsidRPr="003B6AC7">
        <w:rPr>
          <w:color w:val="auto"/>
          <w:sz w:val="28"/>
          <w:szCs w:val="28"/>
          <w:lang w:val="uz-Latn-UZ"/>
        </w:rPr>
        <w:t xml:space="preserve"> </w:t>
      </w:r>
      <w:r w:rsidR="003B6AC7">
        <w:rPr>
          <w:color w:val="auto"/>
          <w:sz w:val="28"/>
          <w:szCs w:val="28"/>
          <w:lang w:val="uz-Cyrl-UZ"/>
        </w:rPr>
        <w:br/>
      </w:r>
      <w:r w:rsidRPr="003B6AC7">
        <w:rPr>
          <w:color w:val="auto"/>
          <w:sz w:val="28"/>
          <w:szCs w:val="28"/>
          <w:lang w:val="uz-Latn-UZ"/>
        </w:rPr>
        <w:t>ва протестлар</w:t>
      </w:r>
      <w:r w:rsidRPr="003B6AC7">
        <w:rPr>
          <w:color w:val="auto"/>
          <w:sz w:val="28"/>
          <w:szCs w:val="28"/>
          <w:lang w:val="uz-Cyrl-UZ"/>
        </w:rPr>
        <w:t xml:space="preserve"> бўйича </w:t>
      </w:r>
      <w:r w:rsidR="00CD632E" w:rsidRPr="003B6AC7">
        <w:rPr>
          <w:color w:val="auto"/>
          <w:sz w:val="28"/>
          <w:szCs w:val="28"/>
          <w:lang w:val="uz-Cyrl-UZ"/>
        </w:rPr>
        <w:t xml:space="preserve">550 та </w:t>
      </w:r>
      <w:r w:rsidRPr="003B6AC7">
        <w:rPr>
          <w:color w:val="auto"/>
          <w:sz w:val="28"/>
          <w:szCs w:val="28"/>
          <w:lang w:val="uz-Latn-UZ"/>
        </w:rPr>
        <w:t xml:space="preserve">иш </w:t>
      </w:r>
      <w:r w:rsidRPr="003B6AC7">
        <w:rPr>
          <w:color w:val="auto"/>
          <w:sz w:val="28"/>
          <w:szCs w:val="28"/>
          <w:lang w:val="uz-Cyrl-UZ"/>
        </w:rPr>
        <w:t>судлов ҳайъати</w:t>
      </w:r>
      <w:r w:rsidR="00CD632E" w:rsidRPr="003B6AC7">
        <w:rPr>
          <w:color w:val="auto"/>
          <w:sz w:val="28"/>
          <w:szCs w:val="28"/>
          <w:lang w:val="uz-Cyrl-UZ"/>
        </w:rPr>
        <w:t xml:space="preserve">да </w:t>
      </w:r>
      <w:r w:rsidRPr="003B6AC7">
        <w:rPr>
          <w:color w:val="auto"/>
          <w:sz w:val="28"/>
          <w:szCs w:val="28"/>
          <w:lang w:val="uz-Cyrl-UZ"/>
        </w:rPr>
        <w:t>кўри</w:t>
      </w:r>
      <w:r w:rsidRPr="003B6AC7">
        <w:rPr>
          <w:color w:val="auto"/>
          <w:sz w:val="28"/>
          <w:szCs w:val="28"/>
          <w:lang w:val="uz-Latn-UZ"/>
        </w:rPr>
        <w:t>б чиқилган.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 xml:space="preserve">Статистик таҳлиллар орқали Ўзбекистон Республикаси Фуқаролик процессуал кодексининг (бундан буён матнда ФПК деб юритилади) </w:t>
      </w:r>
      <w:r w:rsidR="00B076BC" w:rsidRPr="003B6AC7">
        <w:rPr>
          <w:color w:val="auto"/>
          <w:sz w:val="28"/>
          <w:szCs w:val="28"/>
          <w:lang w:val="uz-Cyrl-UZ"/>
        </w:rPr>
        <w:br/>
      </w:r>
      <w:r w:rsidRPr="003B6AC7">
        <w:rPr>
          <w:color w:val="auto"/>
          <w:sz w:val="28"/>
          <w:szCs w:val="28"/>
          <w:lang w:val="uz-Cyrl-UZ"/>
        </w:rPr>
        <w:t>2-моддасида белгиланган суд ишларини юритиш мақсади ва вазифаларига қуйи судлар томонидан қанчалик даражада эришилганлигини баҳолаш мумкин.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С</w:t>
      </w:r>
      <w:r w:rsidRPr="003B6AC7">
        <w:rPr>
          <w:color w:val="auto"/>
          <w:sz w:val="28"/>
          <w:szCs w:val="28"/>
          <w:lang w:val="uz-Latn-UZ"/>
        </w:rPr>
        <w:t>удлов ҳайъати</w:t>
      </w:r>
      <w:r w:rsidRPr="003B6AC7">
        <w:rPr>
          <w:color w:val="auto"/>
          <w:sz w:val="28"/>
          <w:szCs w:val="28"/>
          <w:lang w:val="uz-Cyrl-UZ"/>
        </w:rPr>
        <w:t xml:space="preserve"> </w:t>
      </w:r>
      <w:r w:rsidRPr="003B6AC7">
        <w:rPr>
          <w:color w:val="auto"/>
          <w:sz w:val="28"/>
          <w:szCs w:val="28"/>
          <w:lang w:val="uz-Latn-UZ"/>
        </w:rPr>
        <w:t>томонидан</w:t>
      </w:r>
      <w:r w:rsidRPr="003B6AC7">
        <w:rPr>
          <w:color w:val="auto"/>
          <w:sz w:val="28"/>
          <w:szCs w:val="28"/>
          <w:lang w:val="uz-Cyrl-UZ"/>
        </w:rPr>
        <w:t xml:space="preserve"> кўрилган </w:t>
      </w:r>
      <w:r w:rsidR="008512BE" w:rsidRPr="003B6AC7">
        <w:rPr>
          <w:color w:val="auto"/>
          <w:sz w:val="28"/>
          <w:szCs w:val="28"/>
          <w:lang w:val="uz-Cyrl-UZ"/>
        </w:rPr>
        <w:t>5</w:t>
      </w:r>
      <w:r w:rsidR="00251E33" w:rsidRPr="003B6AC7">
        <w:rPr>
          <w:color w:val="auto"/>
          <w:sz w:val="28"/>
          <w:szCs w:val="28"/>
          <w:lang w:val="uz-Cyrl-UZ"/>
        </w:rPr>
        <w:t>50</w:t>
      </w:r>
      <w:r w:rsidRPr="003B6AC7">
        <w:rPr>
          <w:color w:val="auto"/>
          <w:sz w:val="28"/>
          <w:szCs w:val="28"/>
          <w:lang w:val="uz-Latn-UZ"/>
        </w:rPr>
        <w:t xml:space="preserve"> та</w:t>
      </w:r>
      <w:r w:rsidRPr="003B6AC7">
        <w:rPr>
          <w:color w:val="auto"/>
          <w:sz w:val="28"/>
          <w:szCs w:val="28"/>
          <w:lang w:val="uz-Cyrl-UZ"/>
        </w:rPr>
        <w:t xml:space="preserve"> ишнинг:</w:t>
      </w:r>
    </w:p>
    <w:p w:rsidR="00E53C9E" w:rsidRPr="003B6AC7" w:rsidRDefault="00251E33" w:rsidP="00D32D7F">
      <w:pPr>
        <w:pStyle w:val="Default"/>
        <w:ind w:firstLine="709"/>
        <w:jc w:val="both"/>
        <w:rPr>
          <w:color w:val="auto"/>
          <w:sz w:val="28"/>
          <w:szCs w:val="28"/>
          <w:lang w:val="uz-Cyrl-UZ"/>
        </w:rPr>
      </w:pPr>
      <w:r w:rsidRPr="003B6AC7">
        <w:rPr>
          <w:color w:val="auto"/>
          <w:sz w:val="28"/>
          <w:szCs w:val="28"/>
          <w:lang w:val="uz-Cyrl-UZ"/>
        </w:rPr>
        <w:t>202</w:t>
      </w:r>
      <w:r w:rsidR="00E53C9E" w:rsidRPr="003B6AC7">
        <w:rPr>
          <w:color w:val="auto"/>
          <w:sz w:val="28"/>
          <w:szCs w:val="28"/>
          <w:lang w:val="uz-Latn-UZ"/>
        </w:rPr>
        <w:t xml:space="preserve"> та</w:t>
      </w:r>
      <w:r w:rsidR="00E53C9E" w:rsidRPr="003B6AC7">
        <w:rPr>
          <w:color w:val="auto"/>
          <w:sz w:val="28"/>
          <w:szCs w:val="28"/>
          <w:lang w:val="uz-Cyrl-UZ"/>
        </w:rPr>
        <w:t>си</w:t>
      </w:r>
      <w:r w:rsidR="00E53C9E" w:rsidRPr="003B6AC7">
        <w:rPr>
          <w:color w:val="auto"/>
          <w:sz w:val="28"/>
          <w:szCs w:val="28"/>
          <w:lang w:val="uz-Latn-UZ"/>
        </w:rPr>
        <w:t xml:space="preserve"> бўйича суд ҳужжат</w:t>
      </w:r>
      <w:r w:rsidR="00E53C9E" w:rsidRPr="003B6AC7">
        <w:rPr>
          <w:color w:val="auto"/>
          <w:sz w:val="28"/>
          <w:szCs w:val="28"/>
          <w:lang w:val="uz-Cyrl-UZ"/>
        </w:rPr>
        <w:t>лар</w:t>
      </w:r>
      <w:r w:rsidR="00E53C9E" w:rsidRPr="003B6AC7">
        <w:rPr>
          <w:color w:val="auto"/>
          <w:sz w:val="28"/>
          <w:szCs w:val="28"/>
          <w:lang w:val="uz-Latn-UZ"/>
        </w:rPr>
        <w:t>и ўзгаришсиз қолдирилган</w:t>
      </w:r>
      <w:r w:rsidR="00E53C9E" w:rsidRPr="003B6AC7">
        <w:rPr>
          <w:color w:val="auto"/>
          <w:sz w:val="28"/>
          <w:szCs w:val="28"/>
          <w:lang w:val="uz-Cyrl-UZ"/>
        </w:rPr>
        <w:t>;</w:t>
      </w:r>
    </w:p>
    <w:p w:rsidR="00E53C9E" w:rsidRPr="003B6AC7" w:rsidRDefault="003A3E74" w:rsidP="00D32D7F">
      <w:pPr>
        <w:pStyle w:val="Default"/>
        <w:ind w:firstLine="709"/>
        <w:jc w:val="both"/>
        <w:rPr>
          <w:color w:val="auto"/>
          <w:sz w:val="28"/>
          <w:szCs w:val="28"/>
          <w:lang w:val="uz-Cyrl-UZ"/>
        </w:rPr>
      </w:pPr>
      <w:r w:rsidRPr="003B6AC7">
        <w:rPr>
          <w:color w:val="auto"/>
          <w:sz w:val="28"/>
          <w:szCs w:val="28"/>
          <w:lang w:val="uz-Cyrl-UZ"/>
        </w:rPr>
        <w:t>30</w:t>
      </w:r>
      <w:r w:rsidR="00E53C9E" w:rsidRPr="003B6AC7">
        <w:rPr>
          <w:color w:val="auto"/>
          <w:sz w:val="28"/>
          <w:szCs w:val="28"/>
          <w:lang w:val="uz-Cyrl-UZ"/>
        </w:rPr>
        <w:t xml:space="preserve"> таси бўйича суд қарорлари бекор қилиниб,</w:t>
      </w:r>
      <w:r w:rsidR="00E53C9E" w:rsidRPr="003B6AC7">
        <w:rPr>
          <w:color w:val="auto"/>
          <w:sz w:val="28"/>
          <w:szCs w:val="28"/>
          <w:lang w:val="uz-Latn-UZ"/>
        </w:rPr>
        <w:t xml:space="preserve"> </w:t>
      </w:r>
      <w:r w:rsidR="00E53C9E" w:rsidRPr="003B6AC7">
        <w:rPr>
          <w:color w:val="auto"/>
          <w:sz w:val="28"/>
          <w:szCs w:val="28"/>
          <w:lang w:val="uz-Cyrl-UZ"/>
        </w:rPr>
        <w:t xml:space="preserve">ишлар </w:t>
      </w:r>
      <w:r w:rsidR="00E53C9E" w:rsidRPr="003B6AC7">
        <w:rPr>
          <w:color w:val="auto"/>
          <w:sz w:val="28"/>
          <w:szCs w:val="28"/>
          <w:lang w:val="uz-Latn-UZ"/>
        </w:rPr>
        <w:t xml:space="preserve">янгидан </w:t>
      </w:r>
      <w:r w:rsidR="00E53C9E" w:rsidRPr="003B6AC7">
        <w:rPr>
          <w:color w:val="auto"/>
          <w:sz w:val="28"/>
          <w:szCs w:val="28"/>
          <w:lang w:val="uz-Cyrl-UZ"/>
        </w:rPr>
        <w:t xml:space="preserve">кўриш учун </w:t>
      </w:r>
      <w:r w:rsidR="00E53C9E" w:rsidRPr="003B6AC7">
        <w:rPr>
          <w:color w:val="auto"/>
          <w:sz w:val="28"/>
          <w:szCs w:val="28"/>
          <w:lang w:val="uz-Latn-UZ"/>
        </w:rPr>
        <w:t>биринчи и</w:t>
      </w:r>
      <w:r w:rsidR="00E53C9E" w:rsidRPr="003B6AC7">
        <w:rPr>
          <w:color w:val="auto"/>
          <w:sz w:val="28"/>
          <w:szCs w:val="28"/>
          <w:lang w:val="uz-Cyrl-UZ"/>
        </w:rPr>
        <w:t>нстанция</w:t>
      </w:r>
      <w:r w:rsidR="00E53C9E" w:rsidRPr="003B6AC7">
        <w:rPr>
          <w:color w:val="auto"/>
          <w:sz w:val="28"/>
          <w:szCs w:val="28"/>
          <w:lang w:val="uz-Latn-UZ"/>
        </w:rPr>
        <w:t xml:space="preserve"> судига</w:t>
      </w:r>
      <w:r w:rsidR="00E53C9E" w:rsidRPr="003B6AC7">
        <w:rPr>
          <w:color w:val="auto"/>
          <w:sz w:val="28"/>
          <w:szCs w:val="28"/>
          <w:lang w:val="uz-Cyrl-UZ"/>
        </w:rPr>
        <w:t xml:space="preserve"> юборилган;</w:t>
      </w:r>
    </w:p>
    <w:p w:rsidR="00E53C9E" w:rsidRPr="003B6AC7" w:rsidRDefault="003A3E74" w:rsidP="00D32D7F">
      <w:pPr>
        <w:pStyle w:val="Default"/>
        <w:ind w:firstLine="709"/>
        <w:jc w:val="both"/>
        <w:rPr>
          <w:color w:val="auto"/>
          <w:sz w:val="28"/>
          <w:szCs w:val="28"/>
          <w:lang w:val="uz-Cyrl-UZ"/>
        </w:rPr>
      </w:pPr>
      <w:r w:rsidRPr="003B6AC7">
        <w:rPr>
          <w:color w:val="auto"/>
          <w:sz w:val="28"/>
          <w:szCs w:val="28"/>
          <w:lang w:val="uz-Cyrl-UZ"/>
        </w:rPr>
        <w:t>80</w:t>
      </w:r>
      <w:r w:rsidR="00E53C9E" w:rsidRPr="003B6AC7">
        <w:rPr>
          <w:color w:val="auto"/>
          <w:sz w:val="28"/>
          <w:szCs w:val="28"/>
          <w:lang w:val="uz-Cyrl-UZ"/>
        </w:rPr>
        <w:t xml:space="preserve"> таси бўйича суд ҳужжатлари бекор қилиниб, </w:t>
      </w:r>
      <w:r w:rsidRPr="003B6AC7">
        <w:rPr>
          <w:color w:val="auto"/>
          <w:sz w:val="28"/>
          <w:szCs w:val="28"/>
          <w:lang w:val="uz-Cyrl-UZ"/>
        </w:rPr>
        <w:t>42</w:t>
      </w:r>
      <w:r w:rsidR="00E53C9E" w:rsidRPr="003B6AC7">
        <w:rPr>
          <w:color w:val="auto"/>
          <w:sz w:val="28"/>
          <w:szCs w:val="28"/>
          <w:lang w:val="uz-Cyrl-UZ"/>
        </w:rPr>
        <w:t xml:space="preserve"> та иш янгидан кўриш учун кассация инстанцияси</w:t>
      </w:r>
      <w:r w:rsidR="00E53C9E" w:rsidRPr="003B6AC7">
        <w:rPr>
          <w:color w:val="auto"/>
          <w:sz w:val="28"/>
          <w:szCs w:val="28"/>
          <w:lang w:val="uz-Latn-UZ"/>
        </w:rPr>
        <w:t xml:space="preserve"> судига</w:t>
      </w:r>
      <w:r w:rsidR="00E53C9E" w:rsidRPr="003B6AC7">
        <w:rPr>
          <w:color w:val="auto"/>
          <w:sz w:val="28"/>
          <w:szCs w:val="28"/>
          <w:lang w:val="uz-Cyrl-UZ"/>
        </w:rPr>
        <w:t xml:space="preserve">, </w:t>
      </w:r>
      <w:r w:rsidRPr="003B6AC7">
        <w:rPr>
          <w:color w:val="auto"/>
          <w:sz w:val="28"/>
          <w:szCs w:val="28"/>
          <w:lang w:val="uz-Cyrl-UZ"/>
        </w:rPr>
        <w:t>38</w:t>
      </w:r>
      <w:r w:rsidR="00E53C9E" w:rsidRPr="003B6AC7">
        <w:rPr>
          <w:color w:val="auto"/>
          <w:sz w:val="28"/>
          <w:szCs w:val="28"/>
          <w:lang w:val="uz-Cyrl-UZ"/>
        </w:rPr>
        <w:t xml:space="preserve"> та иш янгидан кўриш учун апелляция инстанцияси</w:t>
      </w:r>
      <w:r w:rsidR="00E53C9E" w:rsidRPr="003B6AC7">
        <w:rPr>
          <w:color w:val="auto"/>
          <w:sz w:val="28"/>
          <w:szCs w:val="28"/>
          <w:lang w:val="uz-Latn-UZ"/>
        </w:rPr>
        <w:t xml:space="preserve"> судиг</w:t>
      </w:r>
      <w:r w:rsidR="00E53C9E" w:rsidRPr="003B6AC7">
        <w:rPr>
          <w:color w:val="auto"/>
          <w:sz w:val="28"/>
          <w:szCs w:val="28"/>
          <w:lang w:val="uz-Cyrl-UZ"/>
        </w:rPr>
        <w:t>а юборилган;</w:t>
      </w:r>
    </w:p>
    <w:p w:rsidR="00E53C9E" w:rsidRPr="003B6AC7" w:rsidRDefault="003A3E74" w:rsidP="00D32D7F">
      <w:pPr>
        <w:pStyle w:val="Default"/>
        <w:ind w:firstLine="709"/>
        <w:jc w:val="both"/>
        <w:rPr>
          <w:color w:val="auto"/>
          <w:sz w:val="28"/>
          <w:szCs w:val="28"/>
          <w:lang w:val="uz-Cyrl-UZ"/>
        </w:rPr>
      </w:pPr>
      <w:r w:rsidRPr="003B6AC7">
        <w:rPr>
          <w:color w:val="auto"/>
          <w:sz w:val="28"/>
          <w:szCs w:val="28"/>
          <w:lang w:val="uz-Cyrl-UZ"/>
        </w:rPr>
        <w:t>48</w:t>
      </w:r>
      <w:r w:rsidR="00E53C9E" w:rsidRPr="003B6AC7">
        <w:rPr>
          <w:color w:val="auto"/>
          <w:sz w:val="28"/>
          <w:szCs w:val="28"/>
          <w:lang w:val="uz-Cyrl-UZ"/>
        </w:rPr>
        <w:t xml:space="preserve"> таси бўйича суд қарорлари ўзгартирилган;</w:t>
      </w:r>
    </w:p>
    <w:p w:rsidR="00E53C9E" w:rsidRPr="003B6AC7" w:rsidRDefault="003A3E74" w:rsidP="00D32D7F">
      <w:pPr>
        <w:pStyle w:val="Default"/>
        <w:ind w:firstLine="709"/>
        <w:jc w:val="both"/>
        <w:rPr>
          <w:color w:val="auto"/>
          <w:sz w:val="28"/>
          <w:szCs w:val="28"/>
          <w:lang w:val="uz-Cyrl-UZ"/>
        </w:rPr>
      </w:pPr>
      <w:r w:rsidRPr="003B6AC7">
        <w:rPr>
          <w:color w:val="auto"/>
          <w:sz w:val="28"/>
          <w:szCs w:val="28"/>
          <w:lang w:val="uz-Cyrl-UZ"/>
        </w:rPr>
        <w:t>104</w:t>
      </w:r>
      <w:r w:rsidR="00E53C9E" w:rsidRPr="003B6AC7">
        <w:rPr>
          <w:color w:val="auto"/>
          <w:sz w:val="28"/>
          <w:szCs w:val="28"/>
          <w:lang w:val="uz-Cyrl-UZ"/>
        </w:rPr>
        <w:t xml:space="preserve"> таси бўйича суд қарорлари бекор қилиниб, янги қарор қабул қилинган;</w:t>
      </w:r>
    </w:p>
    <w:p w:rsidR="00E53C9E" w:rsidRPr="003B6AC7" w:rsidRDefault="003A3E74" w:rsidP="00D32D7F">
      <w:pPr>
        <w:pStyle w:val="Default"/>
        <w:ind w:firstLine="709"/>
        <w:jc w:val="both"/>
        <w:rPr>
          <w:color w:val="auto"/>
          <w:sz w:val="28"/>
          <w:szCs w:val="28"/>
          <w:lang w:val="uz-Cyrl-UZ"/>
        </w:rPr>
      </w:pPr>
      <w:r w:rsidRPr="003B6AC7">
        <w:rPr>
          <w:color w:val="auto"/>
          <w:sz w:val="28"/>
          <w:szCs w:val="28"/>
          <w:lang w:val="uz-Cyrl-UZ"/>
        </w:rPr>
        <w:t>17</w:t>
      </w:r>
      <w:r w:rsidR="00E53C9E" w:rsidRPr="003B6AC7">
        <w:rPr>
          <w:color w:val="auto"/>
          <w:sz w:val="28"/>
          <w:szCs w:val="28"/>
          <w:lang w:val="uz-Cyrl-UZ"/>
        </w:rPr>
        <w:t xml:space="preserve"> таси</w:t>
      </w:r>
      <w:r w:rsidR="00E53C9E" w:rsidRPr="003B6AC7">
        <w:rPr>
          <w:color w:val="auto"/>
          <w:sz w:val="28"/>
          <w:szCs w:val="28"/>
          <w:lang w:val="uz-Latn-UZ"/>
        </w:rPr>
        <w:t xml:space="preserve"> </w:t>
      </w:r>
      <w:r w:rsidR="00E53C9E" w:rsidRPr="003B6AC7">
        <w:rPr>
          <w:color w:val="auto"/>
          <w:sz w:val="28"/>
          <w:szCs w:val="28"/>
          <w:lang w:val="uz-Cyrl-UZ"/>
        </w:rPr>
        <w:t>б</w:t>
      </w:r>
      <w:r w:rsidR="00E53C9E" w:rsidRPr="003B6AC7">
        <w:rPr>
          <w:color w:val="auto"/>
          <w:sz w:val="28"/>
          <w:szCs w:val="28"/>
          <w:lang w:val="uz-Latn-UZ"/>
        </w:rPr>
        <w:t>ў</w:t>
      </w:r>
      <w:r w:rsidR="00E53C9E" w:rsidRPr="003B6AC7">
        <w:rPr>
          <w:color w:val="auto"/>
          <w:sz w:val="28"/>
          <w:szCs w:val="28"/>
          <w:lang w:val="uz-Cyrl-UZ"/>
        </w:rPr>
        <w:t>йича иш юритиш тугатилган;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lastRenderedPageBreak/>
        <w:t>1 таси</w:t>
      </w:r>
      <w:r w:rsidRPr="003B6AC7">
        <w:rPr>
          <w:color w:val="auto"/>
          <w:sz w:val="28"/>
          <w:szCs w:val="28"/>
          <w:lang w:val="uz-Latn-UZ"/>
        </w:rPr>
        <w:t xml:space="preserve"> </w:t>
      </w:r>
      <w:r w:rsidRPr="003B6AC7">
        <w:rPr>
          <w:color w:val="auto"/>
          <w:sz w:val="28"/>
          <w:szCs w:val="28"/>
          <w:lang w:val="uz-Cyrl-UZ"/>
        </w:rPr>
        <w:t>б</w:t>
      </w:r>
      <w:r w:rsidRPr="003B6AC7">
        <w:rPr>
          <w:color w:val="auto"/>
          <w:sz w:val="28"/>
          <w:szCs w:val="28"/>
          <w:lang w:val="uz-Latn-UZ"/>
        </w:rPr>
        <w:t>ў</w:t>
      </w:r>
      <w:r w:rsidRPr="003B6AC7">
        <w:rPr>
          <w:color w:val="auto"/>
          <w:sz w:val="28"/>
          <w:szCs w:val="28"/>
          <w:lang w:val="uz-Cyrl-UZ"/>
        </w:rPr>
        <w:t>йича суд қарори бекор қилиниб, шикоят кўрмасдан қолдирилган;</w:t>
      </w:r>
    </w:p>
    <w:p w:rsidR="00E53C9E" w:rsidRPr="003B6AC7" w:rsidRDefault="003A3E74" w:rsidP="00D32D7F">
      <w:pPr>
        <w:pStyle w:val="Default"/>
        <w:ind w:firstLine="709"/>
        <w:jc w:val="both"/>
        <w:rPr>
          <w:color w:val="auto"/>
          <w:sz w:val="28"/>
          <w:szCs w:val="28"/>
          <w:lang w:val="uz-Cyrl-UZ"/>
        </w:rPr>
      </w:pPr>
      <w:r w:rsidRPr="003B6AC7">
        <w:rPr>
          <w:color w:val="auto"/>
          <w:sz w:val="28"/>
          <w:szCs w:val="28"/>
          <w:lang w:val="uz-Cyrl-UZ"/>
        </w:rPr>
        <w:t>47</w:t>
      </w:r>
      <w:r w:rsidR="00E53C9E" w:rsidRPr="003B6AC7">
        <w:rPr>
          <w:color w:val="auto"/>
          <w:sz w:val="28"/>
          <w:szCs w:val="28"/>
          <w:lang w:val="uz-Cyrl-UZ"/>
        </w:rPr>
        <w:t xml:space="preserve"> таси бўйича апелляция (кассация) инстанцияси судининг қарорлари бекор қилиниб, биринчи инстанция судининг қарорлари ўз кучида қолдирилган.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Latn-UZ"/>
        </w:rPr>
        <w:t xml:space="preserve">Судлов ҳайъатида кўриб чиқилган </w:t>
      </w:r>
      <w:r w:rsidRPr="003B6AC7">
        <w:rPr>
          <w:color w:val="auto"/>
          <w:sz w:val="28"/>
          <w:szCs w:val="28"/>
          <w:lang w:val="uz-Cyrl-UZ"/>
        </w:rPr>
        <w:t xml:space="preserve">ишларнинг </w:t>
      </w:r>
      <w:r w:rsidR="00574392" w:rsidRPr="003B6AC7">
        <w:rPr>
          <w:color w:val="auto"/>
          <w:sz w:val="28"/>
          <w:szCs w:val="28"/>
          <w:lang w:val="uz-Cyrl-UZ"/>
        </w:rPr>
        <w:t xml:space="preserve">100 </w:t>
      </w:r>
      <w:r w:rsidRPr="003B6AC7">
        <w:rPr>
          <w:color w:val="auto"/>
          <w:sz w:val="28"/>
          <w:szCs w:val="28"/>
          <w:lang w:val="uz-Latn-UZ"/>
        </w:rPr>
        <w:t xml:space="preserve">тасини Тошкент шаҳар, </w:t>
      </w:r>
      <w:r w:rsidR="00574392" w:rsidRPr="003B6AC7">
        <w:rPr>
          <w:color w:val="auto"/>
          <w:sz w:val="28"/>
          <w:szCs w:val="28"/>
          <w:lang w:val="uz-Cyrl-UZ"/>
        </w:rPr>
        <w:t>70</w:t>
      </w:r>
      <w:r w:rsidRPr="003B6AC7">
        <w:rPr>
          <w:color w:val="auto"/>
          <w:sz w:val="28"/>
          <w:szCs w:val="28"/>
          <w:lang w:val="uz-Latn-UZ"/>
        </w:rPr>
        <w:t xml:space="preserve"> та</w:t>
      </w:r>
      <w:r w:rsidRPr="003B6AC7">
        <w:rPr>
          <w:color w:val="auto"/>
          <w:sz w:val="28"/>
          <w:szCs w:val="28"/>
          <w:lang w:val="uz-Cyrl-UZ"/>
        </w:rPr>
        <w:t xml:space="preserve">сини </w:t>
      </w:r>
      <w:r w:rsidRPr="003B6AC7">
        <w:rPr>
          <w:color w:val="auto"/>
          <w:sz w:val="28"/>
          <w:szCs w:val="28"/>
          <w:lang w:val="uz-Latn-UZ"/>
        </w:rPr>
        <w:t xml:space="preserve">Тошкент </w:t>
      </w:r>
      <w:r w:rsidRPr="003B6AC7">
        <w:rPr>
          <w:color w:val="auto"/>
          <w:sz w:val="28"/>
          <w:szCs w:val="28"/>
          <w:lang w:val="uz-Cyrl-UZ"/>
        </w:rPr>
        <w:t xml:space="preserve">вилояти, </w:t>
      </w:r>
      <w:r w:rsidR="00574392" w:rsidRPr="003B6AC7">
        <w:rPr>
          <w:color w:val="auto"/>
          <w:sz w:val="28"/>
          <w:szCs w:val="28"/>
          <w:lang w:val="uz-Cyrl-UZ"/>
        </w:rPr>
        <w:t>50</w:t>
      </w:r>
      <w:r w:rsidRPr="003B6AC7">
        <w:rPr>
          <w:color w:val="auto"/>
          <w:sz w:val="28"/>
          <w:szCs w:val="28"/>
          <w:lang w:val="uz-Latn-UZ"/>
        </w:rPr>
        <w:t xml:space="preserve"> та</w:t>
      </w:r>
      <w:r w:rsidRPr="003B6AC7">
        <w:rPr>
          <w:color w:val="auto"/>
          <w:sz w:val="28"/>
          <w:szCs w:val="28"/>
          <w:lang w:val="uz-Cyrl-UZ"/>
        </w:rPr>
        <w:t xml:space="preserve">сини </w:t>
      </w:r>
      <w:r w:rsidRPr="003B6AC7">
        <w:rPr>
          <w:color w:val="auto"/>
          <w:sz w:val="28"/>
          <w:szCs w:val="28"/>
          <w:lang w:val="uz-Latn-UZ"/>
        </w:rPr>
        <w:t>Фарғона вилоят</w:t>
      </w:r>
      <w:r w:rsidRPr="003B6AC7">
        <w:rPr>
          <w:color w:val="auto"/>
          <w:sz w:val="28"/>
          <w:szCs w:val="28"/>
          <w:lang w:val="uz-Cyrl-UZ"/>
        </w:rPr>
        <w:t>и</w:t>
      </w:r>
      <w:r w:rsidRPr="003B6AC7">
        <w:rPr>
          <w:color w:val="auto"/>
          <w:sz w:val="28"/>
          <w:szCs w:val="28"/>
          <w:lang w:val="uz-Latn-UZ"/>
        </w:rPr>
        <w:t>,</w:t>
      </w:r>
      <w:r w:rsidRPr="003B6AC7">
        <w:rPr>
          <w:color w:val="auto"/>
          <w:sz w:val="28"/>
          <w:szCs w:val="28"/>
          <w:lang w:val="uz-Cyrl-UZ"/>
        </w:rPr>
        <w:t xml:space="preserve"> </w:t>
      </w:r>
      <w:r w:rsidR="00CD632E" w:rsidRPr="003B6AC7">
        <w:rPr>
          <w:color w:val="auto"/>
          <w:sz w:val="28"/>
          <w:szCs w:val="28"/>
          <w:lang w:val="uz-Cyrl-UZ"/>
        </w:rPr>
        <w:t>4</w:t>
      </w:r>
      <w:r w:rsidR="00574392" w:rsidRPr="003B6AC7">
        <w:rPr>
          <w:color w:val="auto"/>
          <w:sz w:val="28"/>
          <w:szCs w:val="28"/>
          <w:lang w:val="uz-Cyrl-UZ"/>
        </w:rPr>
        <w:t>3</w:t>
      </w:r>
      <w:r w:rsidRPr="003B6AC7">
        <w:rPr>
          <w:color w:val="auto"/>
          <w:sz w:val="28"/>
          <w:szCs w:val="28"/>
          <w:lang w:val="uz-Latn-UZ"/>
        </w:rPr>
        <w:t xml:space="preserve"> та</w:t>
      </w:r>
      <w:r w:rsidR="00574392" w:rsidRPr="003B6AC7">
        <w:rPr>
          <w:color w:val="auto"/>
          <w:sz w:val="28"/>
          <w:szCs w:val="28"/>
          <w:lang w:val="uz-Cyrl-UZ"/>
        </w:rPr>
        <w:t xml:space="preserve">дан </w:t>
      </w:r>
      <w:r w:rsidRPr="003B6AC7">
        <w:rPr>
          <w:color w:val="auto"/>
          <w:sz w:val="28"/>
          <w:szCs w:val="28"/>
          <w:lang w:val="uz-Cyrl-UZ"/>
        </w:rPr>
        <w:t xml:space="preserve">Хоразм </w:t>
      </w:r>
      <w:r w:rsidR="00574392" w:rsidRPr="003B6AC7">
        <w:rPr>
          <w:color w:val="auto"/>
          <w:sz w:val="28"/>
          <w:szCs w:val="28"/>
          <w:lang w:val="uz-Cyrl-UZ"/>
        </w:rPr>
        <w:t>ва Қашқадарё вилоятлари</w:t>
      </w:r>
      <w:r w:rsidRPr="003B6AC7">
        <w:rPr>
          <w:color w:val="auto"/>
          <w:sz w:val="28"/>
          <w:szCs w:val="28"/>
          <w:lang w:val="uz-Latn-UZ"/>
        </w:rPr>
        <w:t xml:space="preserve">, </w:t>
      </w:r>
      <w:r w:rsidRPr="003B6AC7">
        <w:rPr>
          <w:color w:val="auto"/>
          <w:sz w:val="28"/>
          <w:szCs w:val="28"/>
          <w:lang w:val="uz-Cyrl-UZ"/>
        </w:rPr>
        <w:t>3</w:t>
      </w:r>
      <w:r w:rsidR="00CD632E" w:rsidRPr="003B6AC7">
        <w:rPr>
          <w:color w:val="auto"/>
          <w:sz w:val="28"/>
          <w:szCs w:val="28"/>
          <w:lang w:val="uz-Cyrl-UZ"/>
        </w:rPr>
        <w:t>8</w:t>
      </w:r>
      <w:r w:rsidRPr="003B6AC7">
        <w:rPr>
          <w:color w:val="auto"/>
          <w:sz w:val="28"/>
          <w:szCs w:val="28"/>
          <w:lang w:val="uz-Cyrl-UZ"/>
        </w:rPr>
        <w:t xml:space="preserve"> тасини Самарқанд вилояти, </w:t>
      </w:r>
      <w:r w:rsidR="00C60DBD" w:rsidRPr="003B6AC7">
        <w:rPr>
          <w:color w:val="auto"/>
          <w:sz w:val="28"/>
          <w:szCs w:val="28"/>
          <w:lang w:val="uz-Cyrl-UZ"/>
        </w:rPr>
        <w:t xml:space="preserve">37 тасини Қорақалпоғистон Республикаси, </w:t>
      </w:r>
      <w:r w:rsidR="00CD632E" w:rsidRPr="003B6AC7">
        <w:rPr>
          <w:color w:val="auto"/>
          <w:sz w:val="28"/>
          <w:szCs w:val="28"/>
          <w:lang w:val="uz-Cyrl-UZ"/>
        </w:rPr>
        <w:t>33</w:t>
      </w:r>
      <w:r w:rsidRPr="003B6AC7">
        <w:rPr>
          <w:color w:val="auto"/>
          <w:sz w:val="28"/>
          <w:szCs w:val="28"/>
          <w:lang w:val="uz-Cyrl-UZ"/>
        </w:rPr>
        <w:t xml:space="preserve"> </w:t>
      </w:r>
      <w:r w:rsidRPr="003B6AC7">
        <w:rPr>
          <w:color w:val="auto"/>
          <w:sz w:val="28"/>
          <w:szCs w:val="28"/>
          <w:lang w:val="uz-Latn-UZ"/>
        </w:rPr>
        <w:t>та</w:t>
      </w:r>
      <w:r w:rsidRPr="003B6AC7">
        <w:rPr>
          <w:color w:val="auto"/>
          <w:sz w:val="28"/>
          <w:szCs w:val="28"/>
          <w:lang w:val="uz-Cyrl-UZ"/>
        </w:rPr>
        <w:t>сини</w:t>
      </w:r>
      <w:r w:rsidRPr="003B6AC7">
        <w:rPr>
          <w:color w:val="auto"/>
          <w:sz w:val="28"/>
          <w:szCs w:val="28"/>
          <w:lang w:val="uz-Latn-UZ"/>
        </w:rPr>
        <w:t xml:space="preserve"> </w:t>
      </w:r>
      <w:r w:rsidRPr="003B6AC7">
        <w:rPr>
          <w:color w:val="auto"/>
          <w:sz w:val="28"/>
          <w:szCs w:val="28"/>
          <w:lang w:val="uz-Cyrl-UZ"/>
        </w:rPr>
        <w:t xml:space="preserve">Сурхондарё вилояти, </w:t>
      </w:r>
      <w:r w:rsidR="00574392" w:rsidRPr="003B6AC7">
        <w:rPr>
          <w:color w:val="auto"/>
          <w:sz w:val="28"/>
          <w:szCs w:val="28"/>
          <w:lang w:val="uz-Cyrl-UZ"/>
        </w:rPr>
        <w:t>30</w:t>
      </w:r>
      <w:r w:rsidR="00CD632E" w:rsidRPr="003B6AC7">
        <w:rPr>
          <w:color w:val="auto"/>
          <w:sz w:val="28"/>
          <w:szCs w:val="28"/>
          <w:lang w:val="uz-Cyrl-UZ"/>
        </w:rPr>
        <w:t xml:space="preserve"> </w:t>
      </w:r>
      <w:r w:rsidR="00EE56F2" w:rsidRPr="003B6AC7">
        <w:rPr>
          <w:color w:val="auto"/>
          <w:sz w:val="28"/>
          <w:szCs w:val="28"/>
          <w:lang w:val="uz-Cyrl-UZ"/>
        </w:rPr>
        <w:t xml:space="preserve">тасини </w:t>
      </w:r>
      <w:r w:rsidRPr="003B6AC7">
        <w:rPr>
          <w:color w:val="auto"/>
          <w:sz w:val="28"/>
          <w:szCs w:val="28"/>
          <w:lang w:val="uz-Cyrl-UZ"/>
        </w:rPr>
        <w:t xml:space="preserve">Жиззах </w:t>
      </w:r>
      <w:r w:rsidR="00EE56F2" w:rsidRPr="003B6AC7">
        <w:rPr>
          <w:color w:val="auto"/>
          <w:sz w:val="28"/>
          <w:szCs w:val="28"/>
          <w:lang w:val="uz-Cyrl-UZ"/>
        </w:rPr>
        <w:t xml:space="preserve">вилояти, </w:t>
      </w:r>
      <w:r w:rsidR="000E21F7" w:rsidRPr="003B6AC7">
        <w:rPr>
          <w:color w:val="auto"/>
          <w:sz w:val="28"/>
          <w:szCs w:val="28"/>
          <w:lang w:val="uz-Cyrl-UZ"/>
        </w:rPr>
        <w:t xml:space="preserve">24 тадан </w:t>
      </w:r>
      <w:r w:rsidRPr="003B6AC7">
        <w:rPr>
          <w:color w:val="auto"/>
          <w:sz w:val="28"/>
          <w:szCs w:val="28"/>
          <w:lang w:val="uz-Cyrl-UZ"/>
        </w:rPr>
        <w:t>Сирдарё</w:t>
      </w:r>
      <w:r w:rsidR="00C60DBD" w:rsidRPr="003B6AC7">
        <w:rPr>
          <w:color w:val="auto"/>
          <w:sz w:val="28"/>
          <w:szCs w:val="28"/>
          <w:lang w:val="uz-Cyrl-UZ"/>
        </w:rPr>
        <w:t xml:space="preserve">, </w:t>
      </w:r>
      <w:r w:rsidR="000E21F7" w:rsidRPr="003B6AC7">
        <w:rPr>
          <w:color w:val="auto"/>
          <w:sz w:val="28"/>
          <w:szCs w:val="28"/>
          <w:lang w:val="uz-Cyrl-UZ"/>
        </w:rPr>
        <w:t xml:space="preserve">Навоий </w:t>
      </w:r>
      <w:r w:rsidR="00C60DBD" w:rsidRPr="003B6AC7">
        <w:rPr>
          <w:color w:val="auto"/>
          <w:sz w:val="28"/>
          <w:szCs w:val="28"/>
          <w:lang w:val="uz-Cyrl-UZ"/>
        </w:rPr>
        <w:t xml:space="preserve">ва </w:t>
      </w:r>
      <w:r w:rsidRPr="003B6AC7">
        <w:rPr>
          <w:color w:val="auto"/>
          <w:sz w:val="28"/>
          <w:szCs w:val="28"/>
          <w:lang w:val="uz-Cyrl-UZ"/>
        </w:rPr>
        <w:t xml:space="preserve">Андижон </w:t>
      </w:r>
      <w:r w:rsidR="00574392" w:rsidRPr="003B6AC7">
        <w:rPr>
          <w:color w:val="auto"/>
          <w:sz w:val="28"/>
          <w:szCs w:val="28"/>
          <w:lang w:val="uz-Cyrl-UZ"/>
        </w:rPr>
        <w:t>вилоят</w:t>
      </w:r>
      <w:r w:rsidR="00C60DBD" w:rsidRPr="003B6AC7">
        <w:rPr>
          <w:color w:val="auto"/>
          <w:sz w:val="28"/>
          <w:szCs w:val="28"/>
          <w:lang w:val="uz-Cyrl-UZ"/>
        </w:rPr>
        <w:t>лар</w:t>
      </w:r>
      <w:r w:rsidR="00574392" w:rsidRPr="003B6AC7">
        <w:rPr>
          <w:color w:val="auto"/>
          <w:sz w:val="28"/>
          <w:szCs w:val="28"/>
          <w:lang w:val="uz-Cyrl-UZ"/>
        </w:rPr>
        <w:t xml:space="preserve">и, </w:t>
      </w:r>
      <w:r w:rsidR="00B076BC" w:rsidRPr="003B6AC7">
        <w:rPr>
          <w:color w:val="auto"/>
          <w:sz w:val="28"/>
          <w:szCs w:val="28"/>
          <w:lang w:val="uz-Cyrl-UZ"/>
        </w:rPr>
        <w:br/>
      </w:r>
      <w:r w:rsidR="00574392" w:rsidRPr="003B6AC7">
        <w:rPr>
          <w:color w:val="auto"/>
          <w:sz w:val="28"/>
          <w:szCs w:val="28"/>
          <w:lang w:val="uz-Cyrl-UZ"/>
        </w:rPr>
        <w:t>23 тасини</w:t>
      </w:r>
      <w:r w:rsidRPr="003B6AC7">
        <w:rPr>
          <w:color w:val="auto"/>
          <w:sz w:val="28"/>
          <w:szCs w:val="28"/>
          <w:lang w:val="uz-Cyrl-UZ"/>
        </w:rPr>
        <w:t xml:space="preserve"> Бухоро </w:t>
      </w:r>
      <w:r w:rsidRPr="003B6AC7">
        <w:rPr>
          <w:color w:val="auto"/>
          <w:sz w:val="28"/>
          <w:szCs w:val="28"/>
          <w:lang w:val="uz-Latn-UZ"/>
        </w:rPr>
        <w:t>вилоят</w:t>
      </w:r>
      <w:r w:rsidR="00574392" w:rsidRPr="003B6AC7">
        <w:rPr>
          <w:color w:val="auto"/>
          <w:sz w:val="28"/>
          <w:szCs w:val="28"/>
          <w:lang w:val="uz-Cyrl-UZ"/>
        </w:rPr>
        <w:t>и</w:t>
      </w:r>
      <w:r w:rsidRPr="003B6AC7">
        <w:rPr>
          <w:color w:val="auto"/>
          <w:sz w:val="28"/>
          <w:szCs w:val="28"/>
          <w:lang w:val="uz-Cyrl-UZ"/>
        </w:rPr>
        <w:t xml:space="preserve">, </w:t>
      </w:r>
      <w:r w:rsidR="00C60DBD" w:rsidRPr="003B6AC7">
        <w:rPr>
          <w:color w:val="auto"/>
          <w:sz w:val="28"/>
          <w:szCs w:val="28"/>
          <w:lang w:val="uz-Cyrl-UZ"/>
        </w:rPr>
        <w:t>11</w:t>
      </w:r>
      <w:r w:rsidRPr="003B6AC7">
        <w:rPr>
          <w:color w:val="auto"/>
          <w:sz w:val="28"/>
          <w:szCs w:val="28"/>
          <w:lang w:val="uz-Cyrl-UZ"/>
        </w:rPr>
        <w:t xml:space="preserve"> тасини Наманган вилояти судларида кўрилган ишлар ташкил этган.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 xml:space="preserve">Судлов ҳайъатида назорат тартибида кўрилган ишларнинг </w:t>
      </w:r>
      <w:r w:rsidR="007B1A1A" w:rsidRPr="003B6AC7">
        <w:rPr>
          <w:color w:val="auto"/>
          <w:sz w:val="28"/>
          <w:szCs w:val="28"/>
          <w:lang w:val="uz-Cyrl-UZ"/>
        </w:rPr>
        <w:t xml:space="preserve">ўрганилган ишларга нисбатан олганда </w:t>
      </w:r>
      <w:r w:rsidRPr="003B6AC7">
        <w:rPr>
          <w:color w:val="auto"/>
          <w:sz w:val="28"/>
          <w:szCs w:val="28"/>
          <w:lang w:val="uz-Cyrl-UZ"/>
        </w:rPr>
        <w:t>бекор қилинган ёки ўзгартирилганлиги вилоятлар кесимида қуйидагича кўринишни ташкил этган, яъни:</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 xml:space="preserve">Сирдарё </w:t>
      </w:r>
      <w:r w:rsidRPr="003B6AC7">
        <w:rPr>
          <w:color w:val="auto"/>
          <w:sz w:val="28"/>
          <w:szCs w:val="28"/>
          <w:lang w:val="uz-Latn-UZ"/>
        </w:rPr>
        <w:t>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70,8</w:t>
      </w:r>
      <w:r w:rsidRPr="003B6AC7">
        <w:rPr>
          <w:color w:val="auto"/>
          <w:sz w:val="28"/>
          <w:szCs w:val="28"/>
          <w:lang w:val="uz-Latn-UZ"/>
        </w:rPr>
        <w:t xml:space="preserve"> фоиз</w:t>
      </w:r>
      <w:r w:rsidRPr="003B6AC7">
        <w:rPr>
          <w:color w:val="auto"/>
          <w:sz w:val="28"/>
          <w:szCs w:val="28"/>
          <w:lang w:val="uz-Cyrl-UZ"/>
        </w:rPr>
        <w:t xml:space="preserve"> (24 та иш кўрилган, шундан </w:t>
      </w:r>
      <w:r w:rsidR="00B076BC" w:rsidRPr="003B6AC7">
        <w:rPr>
          <w:color w:val="auto"/>
          <w:sz w:val="28"/>
          <w:szCs w:val="28"/>
          <w:lang w:val="uz-Cyrl-UZ"/>
        </w:rPr>
        <w:br/>
      </w:r>
      <w:r w:rsidRPr="003B6AC7">
        <w:rPr>
          <w:color w:val="auto"/>
          <w:sz w:val="28"/>
          <w:szCs w:val="28"/>
          <w:lang w:val="uz-Cyrl-UZ"/>
        </w:rPr>
        <w:t>4 та иш бўйича суд қарорлари ўзгартирилган ва 13 та иш бўйича суд қарорлари бекор қилинган);</w:t>
      </w:r>
    </w:p>
    <w:p w:rsidR="008A16E8" w:rsidRPr="003B6AC7" w:rsidRDefault="008A16E8" w:rsidP="008A16E8">
      <w:pPr>
        <w:pStyle w:val="Default"/>
        <w:ind w:firstLine="709"/>
        <w:jc w:val="both"/>
        <w:rPr>
          <w:color w:val="auto"/>
          <w:sz w:val="28"/>
          <w:szCs w:val="28"/>
          <w:lang w:val="uz-Cyrl-UZ"/>
        </w:rPr>
      </w:pPr>
      <w:r w:rsidRPr="003B6AC7">
        <w:rPr>
          <w:color w:val="auto"/>
          <w:sz w:val="28"/>
          <w:szCs w:val="28"/>
          <w:lang w:val="uz-Cyrl-UZ"/>
        </w:rPr>
        <w:t>Тошкент шаҳри судларининг 67 фо</w:t>
      </w:r>
      <w:r w:rsidR="00B076BC" w:rsidRPr="003B6AC7">
        <w:rPr>
          <w:color w:val="auto"/>
          <w:sz w:val="28"/>
          <w:szCs w:val="28"/>
          <w:lang w:val="uz-Cyrl-UZ"/>
        </w:rPr>
        <w:t xml:space="preserve">из (100 та иш кўрилган, шундан </w:t>
      </w:r>
      <w:r w:rsidRPr="003B6AC7">
        <w:rPr>
          <w:color w:val="auto"/>
          <w:sz w:val="28"/>
          <w:szCs w:val="28"/>
          <w:lang w:val="uz-Cyrl-UZ"/>
        </w:rPr>
        <w:t>9 та иш бўйича суд қарорлари ўзгартирилган ва 58 та иш бўйича суд қарорлари бекор қилинган);</w:t>
      </w:r>
    </w:p>
    <w:p w:rsidR="00D04AF1" w:rsidRPr="003B6AC7" w:rsidRDefault="00D04AF1" w:rsidP="00D04AF1">
      <w:pPr>
        <w:pStyle w:val="Default"/>
        <w:ind w:firstLine="709"/>
        <w:jc w:val="both"/>
        <w:rPr>
          <w:color w:val="auto"/>
          <w:sz w:val="28"/>
          <w:szCs w:val="28"/>
          <w:lang w:val="uz-Cyrl-UZ"/>
        </w:rPr>
      </w:pPr>
      <w:r w:rsidRPr="003B6AC7">
        <w:rPr>
          <w:color w:val="auto"/>
          <w:sz w:val="28"/>
          <w:szCs w:val="28"/>
          <w:lang w:val="uz-Cyrl-UZ"/>
        </w:rPr>
        <w:t>Андижон вилояти</w:t>
      </w:r>
      <w:r w:rsidRPr="003B6AC7">
        <w:rPr>
          <w:color w:val="auto"/>
          <w:sz w:val="28"/>
          <w:szCs w:val="28"/>
          <w:lang w:val="uz-Latn-UZ"/>
        </w:rPr>
        <w:t xml:space="preserve"> судларининг </w:t>
      </w:r>
      <w:r w:rsidRPr="003B6AC7">
        <w:rPr>
          <w:color w:val="auto"/>
          <w:sz w:val="28"/>
          <w:szCs w:val="28"/>
          <w:lang w:val="uz-Cyrl-UZ"/>
        </w:rPr>
        <w:t>66</w:t>
      </w:r>
      <w:r w:rsidRPr="003B6AC7">
        <w:rPr>
          <w:color w:val="auto"/>
          <w:sz w:val="28"/>
          <w:szCs w:val="28"/>
          <w:lang w:val="uz-Latn-UZ"/>
        </w:rPr>
        <w:t>,</w:t>
      </w:r>
      <w:r w:rsidRPr="003B6AC7">
        <w:rPr>
          <w:color w:val="auto"/>
          <w:sz w:val="28"/>
          <w:szCs w:val="28"/>
          <w:lang w:val="uz-Cyrl-UZ"/>
        </w:rPr>
        <w:t>7</w:t>
      </w:r>
      <w:r w:rsidRPr="003B6AC7">
        <w:rPr>
          <w:color w:val="auto"/>
          <w:sz w:val="28"/>
          <w:szCs w:val="28"/>
          <w:lang w:val="uz-Latn-UZ"/>
        </w:rPr>
        <w:t xml:space="preserve"> фоиз</w:t>
      </w:r>
      <w:r w:rsidRPr="003B6AC7">
        <w:rPr>
          <w:color w:val="auto"/>
          <w:sz w:val="28"/>
          <w:szCs w:val="28"/>
          <w:lang w:val="uz-Cyrl-UZ"/>
        </w:rPr>
        <w:t xml:space="preserve"> (24 та иш кўрилган, шундан </w:t>
      </w:r>
      <w:r w:rsidRPr="003B6AC7">
        <w:rPr>
          <w:color w:val="auto"/>
          <w:sz w:val="28"/>
          <w:szCs w:val="28"/>
          <w:lang w:val="uz-Cyrl-UZ"/>
        </w:rPr>
        <w:br/>
        <w:t>16 та иш бўйича суд қарорлари бекор қилинган);</w:t>
      </w:r>
    </w:p>
    <w:p w:rsidR="0043131E" w:rsidRPr="003B6AC7" w:rsidRDefault="0043131E" w:rsidP="0043131E">
      <w:pPr>
        <w:pStyle w:val="Default"/>
        <w:ind w:firstLine="709"/>
        <w:jc w:val="both"/>
        <w:rPr>
          <w:color w:val="auto"/>
          <w:sz w:val="28"/>
          <w:szCs w:val="28"/>
          <w:lang w:val="uz-Cyrl-UZ"/>
        </w:rPr>
      </w:pPr>
      <w:r w:rsidRPr="003B6AC7">
        <w:rPr>
          <w:color w:val="auto"/>
          <w:sz w:val="28"/>
          <w:szCs w:val="28"/>
          <w:lang w:val="uz-Latn-UZ"/>
        </w:rPr>
        <w:t>Тошкент вилоят</w:t>
      </w:r>
      <w:r w:rsidRPr="003B6AC7">
        <w:rPr>
          <w:color w:val="auto"/>
          <w:sz w:val="28"/>
          <w:szCs w:val="28"/>
          <w:lang w:val="uz-Cyrl-UZ"/>
        </w:rPr>
        <w:t>и с</w:t>
      </w:r>
      <w:r w:rsidRPr="003B6AC7">
        <w:rPr>
          <w:color w:val="auto"/>
          <w:sz w:val="28"/>
          <w:szCs w:val="28"/>
          <w:lang w:val="uz-Latn-UZ"/>
        </w:rPr>
        <w:t>удларининг</w:t>
      </w:r>
      <w:r w:rsidRPr="003B6AC7">
        <w:rPr>
          <w:color w:val="auto"/>
          <w:sz w:val="28"/>
          <w:szCs w:val="28"/>
          <w:lang w:val="uz-Cyrl-UZ"/>
        </w:rPr>
        <w:t xml:space="preserve"> 6</w:t>
      </w:r>
      <w:r w:rsidR="002C6D81" w:rsidRPr="003B6AC7">
        <w:rPr>
          <w:color w:val="auto"/>
          <w:sz w:val="28"/>
          <w:szCs w:val="28"/>
          <w:lang w:val="uz-Cyrl-UZ"/>
        </w:rPr>
        <w:t>5</w:t>
      </w:r>
      <w:r w:rsidRPr="003B6AC7">
        <w:rPr>
          <w:color w:val="auto"/>
          <w:sz w:val="28"/>
          <w:szCs w:val="28"/>
          <w:lang w:val="uz-Latn-UZ"/>
        </w:rPr>
        <w:t>,</w:t>
      </w:r>
      <w:r w:rsidR="002C6D81" w:rsidRPr="003B6AC7">
        <w:rPr>
          <w:color w:val="auto"/>
          <w:sz w:val="28"/>
          <w:szCs w:val="28"/>
          <w:lang w:val="uz-Cyrl-UZ"/>
        </w:rPr>
        <w:t>7</w:t>
      </w:r>
      <w:r w:rsidRPr="003B6AC7">
        <w:rPr>
          <w:color w:val="auto"/>
          <w:sz w:val="28"/>
          <w:szCs w:val="28"/>
          <w:lang w:val="uz-Latn-UZ"/>
        </w:rPr>
        <w:t xml:space="preserve"> фоиз</w:t>
      </w:r>
      <w:r w:rsidRPr="003B6AC7">
        <w:rPr>
          <w:color w:val="auto"/>
          <w:sz w:val="28"/>
          <w:szCs w:val="28"/>
          <w:lang w:val="uz-Cyrl-UZ"/>
        </w:rPr>
        <w:t xml:space="preserve"> (70 та иш кўрилган, шундан </w:t>
      </w:r>
      <w:r w:rsidRPr="003B6AC7">
        <w:rPr>
          <w:color w:val="auto"/>
          <w:sz w:val="28"/>
          <w:szCs w:val="28"/>
          <w:lang w:val="uz-Cyrl-UZ"/>
        </w:rPr>
        <w:br/>
        <w:t>13 та иш бўйича суд қарорлари ўзгартирилган ва 3</w:t>
      </w:r>
      <w:r w:rsidR="002C6D81" w:rsidRPr="003B6AC7">
        <w:rPr>
          <w:color w:val="auto"/>
          <w:sz w:val="28"/>
          <w:szCs w:val="28"/>
          <w:lang w:val="uz-Cyrl-UZ"/>
        </w:rPr>
        <w:t>3</w:t>
      </w:r>
      <w:r w:rsidRPr="003B6AC7">
        <w:rPr>
          <w:color w:val="auto"/>
          <w:sz w:val="28"/>
          <w:szCs w:val="28"/>
          <w:lang w:val="uz-Cyrl-UZ"/>
        </w:rPr>
        <w:t xml:space="preserve"> та иш бўйича суд қарорлари бекор қилинган);</w:t>
      </w:r>
    </w:p>
    <w:p w:rsidR="006D10A1" w:rsidRPr="003B6AC7" w:rsidRDefault="006D10A1" w:rsidP="006D10A1">
      <w:pPr>
        <w:pStyle w:val="Default"/>
        <w:ind w:firstLine="709"/>
        <w:jc w:val="both"/>
        <w:rPr>
          <w:color w:val="auto"/>
          <w:sz w:val="28"/>
          <w:szCs w:val="28"/>
          <w:lang w:val="uz-Cyrl-UZ"/>
        </w:rPr>
      </w:pPr>
      <w:r w:rsidRPr="003B6AC7">
        <w:rPr>
          <w:color w:val="auto"/>
          <w:sz w:val="28"/>
          <w:szCs w:val="28"/>
          <w:lang w:val="uz-Latn-UZ"/>
        </w:rPr>
        <w:t>Фарғона вилоят</w:t>
      </w:r>
      <w:r w:rsidRPr="003B6AC7">
        <w:rPr>
          <w:color w:val="auto"/>
          <w:sz w:val="28"/>
          <w:szCs w:val="28"/>
          <w:lang w:val="uz-Cyrl-UZ"/>
        </w:rPr>
        <w:t>и</w:t>
      </w:r>
      <w:r w:rsidRPr="003B6AC7">
        <w:rPr>
          <w:color w:val="auto"/>
          <w:sz w:val="28"/>
          <w:szCs w:val="28"/>
          <w:lang w:val="uz-Latn-UZ"/>
        </w:rPr>
        <w:t xml:space="preserve"> судларининг </w:t>
      </w:r>
      <w:r w:rsidRPr="003B6AC7">
        <w:rPr>
          <w:color w:val="auto"/>
          <w:sz w:val="28"/>
          <w:szCs w:val="28"/>
          <w:lang w:val="uz-Cyrl-UZ"/>
        </w:rPr>
        <w:t>64</w:t>
      </w:r>
      <w:r w:rsidRPr="003B6AC7">
        <w:rPr>
          <w:color w:val="auto"/>
          <w:sz w:val="28"/>
          <w:szCs w:val="28"/>
          <w:lang w:val="uz-Latn-UZ"/>
        </w:rPr>
        <w:t xml:space="preserve"> фоиз </w:t>
      </w:r>
      <w:r w:rsidRPr="003B6AC7">
        <w:rPr>
          <w:color w:val="auto"/>
          <w:sz w:val="28"/>
          <w:szCs w:val="28"/>
          <w:lang w:val="uz-Cyrl-UZ"/>
        </w:rPr>
        <w:t>(50 та иш кўрилган, шундан 6 та иш бўйича суд қарорлари ўзгартирилган ва 26 та иш бўйича суд қарорлари бекор қилинган);</w:t>
      </w:r>
    </w:p>
    <w:p w:rsidR="00FA503A" w:rsidRPr="003B6AC7" w:rsidRDefault="00FA503A" w:rsidP="00FA503A">
      <w:pPr>
        <w:pStyle w:val="Default"/>
        <w:ind w:firstLine="709"/>
        <w:jc w:val="both"/>
        <w:rPr>
          <w:color w:val="auto"/>
          <w:sz w:val="28"/>
          <w:szCs w:val="28"/>
          <w:lang w:val="uz-Cyrl-UZ"/>
        </w:rPr>
      </w:pPr>
      <w:r w:rsidRPr="003B6AC7">
        <w:rPr>
          <w:color w:val="auto"/>
          <w:sz w:val="28"/>
          <w:szCs w:val="28"/>
          <w:lang w:val="uz-Cyrl-UZ"/>
        </w:rPr>
        <w:t xml:space="preserve">Самарқанд </w:t>
      </w:r>
      <w:r w:rsidRPr="003B6AC7">
        <w:rPr>
          <w:color w:val="auto"/>
          <w:sz w:val="28"/>
          <w:szCs w:val="28"/>
          <w:lang w:val="uz-Latn-UZ"/>
        </w:rPr>
        <w:t>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63</w:t>
      </w:r>
      <w:r w:rsidRPr="003B6AC7">
        <w:rPr>
          <w:color w:val="auto"/>
          <w:sz w:val="28"/>
          <w:szCs w:val="28"/>
          <w:lang w:val="uz-Latn-UZ"/>
        </w:rPr>
        <w:t>,</w:t>
      </w:r>
      <w:r w:rsidRPr="003B6AC7">
        <w:rPr>
          <w:color w:val="auto"/>
          <w:sz w:val="28"/>
          <w:szCs w:val="28"/>
          <w:lang w:val="uz-Cyrl-UZ"/>
        </w:rPr>
        <w:t xml:space="preserve">2 </w:t>
      </w:r>
      <w:r w:rsidRPr="003B6AC7">
        <w:rPr>
          <w:color w:val="auto"/>
          <w:sz w:val="28"/>
          <w:szCs w:val="28"/>
          <w:lang w:val="uz-Latn-UZ"/>
        </w:rPr>
        <w:t>фоиз</w:t>
      </w:r>
      <w:r w:rsidRPr="003B6AC7">
        <w:rPr>
          <w:color w:val="auto"/>
          <w:sz w:val="28"/>
          <w:szCs w:val="28"/>
          <w:lang w:val="uz-Cyrl-UZ"/>
        </w:rPr>
        <w:t xml:space="preserve"> (38 та иш кўрилган, шундан </w:t>
      </w:r>
      <w:r w:rsidRPr="003B6AC7">
        <w:rPr>
          <w:color w:val="auto"/>
          <w:sz w:val="28"/>
          <w:szCs w:val="28"/>
          <w:lang w:val="uz-Cyrl-UZ"/>
        </w:rPr>
        <w:br/>
        <w:t>2 та иш бўйича суд қарорлари ўзгартирилган ва 22 та иш бўйича суд қарорлари бекор қилинган);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Қашқадарё</w:t>
      </w:r>
      <w:r w:rsidRPr="003B6AC7">
        <w:rPr>
          <w:color w:val="auto"/>
          <w:sz w:val="28"/>
          <w:szCs w:val="28"/>
          <w:lang w:val="uz-Latn-UZ"/>
        </w:rPr>
        <w:t xml:space="preserve"> вилоят</w:t>
      </w:r>
      <w:r w:rsidRPr="003B6AC7">
        <w:rPr>
          <w:color w:val="auto"/>
          <w:sz w:val="28"/>
          <w:szCs w:val="28"/>
          <w:lang w:val="uz-Cyrl-UZ"/>
        </w:rPr>
        <w:t>и с</w:t>
      </w:r>
      <w:r w:rsidRPr="003B6AC7">
        <w:rPr>
          <w:color w:val="auto"/>
          <w:sz w:val="28"/>
          <w:szCs w:val="28"/>
          <w:lang w:val="uz-Latn-UZ"/>
        </w:rPr>
        <w:t>удларининг</w:t>
      </w:r>
      <w:r w:rsidRPr="003B6AC7">
        <w:rPr>
          <w:color w:val="auto"/>
          <w:sz w:val="28"/>
          <w:szCs w:val="28"/>
          <w:lang w:val="uz-Cyrl-UZ"/>
        </w:rPr>
        <w:t xml:space="preserve"> 62</w:t>
      </w:r>
      <w:r w:rsidRPr="003B6AC7">
        <w:rPr>
          <w:color w:val="auto"/>
          <w:sz w:val="28"/>
          <w:szCs w:val="28"/>
          <w:lang w:val="uz-Latn-UZ"/>
        </w:rPr>
        <w:t>,</w:t>
      </w:r>
      <w:r w:rsidR="004A4429" w:rsidRPr="003B6AC7">
        <w:rPr>
          <w:color w:val="auto"/>
          <w:sz w:val="28"/>
          <w:szCs w:val="28"/>
          <w:lang w:val="uz-Cyrl-UZ"/>
        </w:rPr>
        <w:t>7</w:t>
      </w:r>
      <w:r w:rsidRPr="003B6AC7">
        <w:rPr>
          <w:color w:val="auto"/>
          <w:sz w:val="28"/>
          <w:szCs w:val="28"/>
          <w:lang w:val="uz-Latn-UZ"/>
        </w:rPr>
        <w:t xml:space="preserve"> фоиз</w:t>
      </w:r>
      <w:r w:rsidRPr="003B6AC7">
        <w:rPr>
          <w:color w:val="auto"/>
          <w:sz w:val="28"/>
          <w:szCs w:val="28"/>
          <w:lang w:val="uz-Cyrl-UZ"/>
        </w:rPr>
        <w:t xml:space="preserve"> (</w:t>
      </w:r>
      <w:r w:rsidR="004A4429" w:rsidRPr="003B6AC7">
        <w:rPr>
          <w:color w:val="auto"/>
          <w:sz w:val="28"/>
          <w:szCs w:val="28"/>
          <w:lang w:val="uz-Cyrl-UZ"/>
        </w:rPr>
        <w:t>43</w:t>
      </w:r>
      <w:r w:rsidRPr="003B6AC7">
        <w:rPr>
          <w:color w:val="auto"/>
          <w:sz w:val="28"/>
          <w:szCs w:val="28"/>
          <w:lang w:val="uz-Cyrl-UZ"/>
        </w:rPr>
        <w:t xml:space="preserve"> та иш кўрилган, шундан</w:t>
      </w:r>
      <w:r w:rsidR="004A4429" w:rsidRPr="003B6AC7">
        <w:rPr>
          <w:color w:val="auto"/>
          <w:sz w:val="28"/>
          <w:szCs w:val="28"/>
          <w:lang w:val="uz-Cyrl-UZ"/>
        </w:rPr>
        <w:t xml:space="preserve"> </w:t>
      </w:r>
      <w:r w:rsidRPr="003B6AC7">
        <w:rPr>
          <w:color w:val="auto"/>
          <w:sz w:val="28"/>
          <w:szCs w:val="28"/>
          <w:lang w:val="uz-Cyrl-UZ"/>
        </w:rPr>
        <w:t xml:space="preserve">2 та иш бўйича суд қарорлари ўзгартирилган ва </w:t>
      </w:r>
      <w:r w:rsidR="004A4429" w:rsidRPr="003B6AC7">
        <w:rPr>
          <w:color w:val="auto"/>
          <w:sz w:val="28"/>
          <w:szCs w:val="28"/>
          <w:lang w:val="uz-Cyrl-UZ"/>
        </w:rPr>
        <w:t>25</w:t>
      </w:r>
      <w:r w:rsidRPr="003B6AC7">
        <w:rPr>
          <w:color w:val="auto"/>
          <w:sz w:val="28"/>
          <w:szCs w:val="28"/>
          <w:lang w:val="uz-Cyrl-UZ"/>
        </w:rPr>
        <w:t xml:space="preserve"> та иш бўйича суд қарорлари бекор қилинган);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Наманган</w:t>
      </w:r>
      <w:r w:rsidRPr="003B6AC7">
        <w:rPr>
          <w:color w:val="auto"/>
          <w:sz w:val="28"/>
          <w:szCs w:val="28"/>
          <w:lang w:val="uz-Latn-UZ"/>
        </w:rPr>
        <w:t xml:space="preserve"> 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w:t>
      </w:r>
      <w:r w:rsidR="002B293C" w:rsidRPr="003B6AC7">
        <w:rPr>
          <w:color w:val="auto"/>
          <w:sz w:val="28"/>
          <w:szCs w:val="28"/>
          <w:lang w:val="uz-Cyrl-UZ"/>
        </w:rPr>
        <w:t>54</w:t>
      </w:r>
      <w:r w:rsidRPr="003B6AC7">
        <w:rPr>
          <w:color w:val="auto"/>
          <w:sz w:val="28"/>
          <w:szCs w:val="28"/>
          <w:lang w:val="uz-Cyrl-UZ"/>
        </w:rPr>
        <w:t>,5</w:t>
      </w:r>
      <w:r w:rsidRPr="003B6AC7">
        <w:rPr>
          <w:color w:val="auto"/>
          <w:sz w:val="28"/>
          <w:szCs w:val="28"/>
          <w:lang w:val="uz-Latn-UZ"/>
        </w:rPr>
        <w:t xml:space="preserve"> фоиз</w:t>
      </w:r>
      <w:r w:rsidRPr="003B6AC7">
        <w:rPr>
          <w:color w:val="auto"/>
          <w:sz w:val="28"/>
          <w:szCs w:val="28"/>
          <w:lang w:val="uz-Cyrl-UZ"/>
        </w:rPr>
        <w:t xml:space="preserve"> (</w:t>
      </w:r>
      <w:r w:rsidR="001E6241" w:rsidRPr="003B6AC7">
        <w:rPr>
          <w:color w:val="auto"/>
          <w:sz w:val="28"/>
          <w:szCs w:val="28"/>
          <w:lang w:val="uz-Cyrl-UZ"/>
        </w:rPr>
        <w:t>11</w:t>
      </w:r>
      <w:r w:rsidRPr="003B6AC7">
        <w:rPr>
          <w:color w:val="auto"/>
          <w:sz w:val="28"/>
          <w:szCs w:val="28"/>
          <w:lang w:val="uz-Cyrl-UZ"/>
        </w:rPr>
        <w:t xml:space="preserve"> та иш кўрилган, шундан </w:t>
      </w:r>
      <w:r w:rsidRPr="003B6AC7">
        <w:rPr>
          <w:color w:val="auto"/>
          <w:sz w:val="28"/>
          <w:szCs w:val="28"/>
          <w:lang w:val="uz-Cyrl-UZ"/>
        </w:rPr>
        <w:br/>
        <w:t xml:space="preserve">1 та иш бўйича суд қарорлари ўзгартирилган ва </w:t>
      </w:r>
      <w:r w:rsidR="002B293C" w:rsidRPr="003B6AC7">
        <w:rPr>
          <w:color w:val="auto"/>
          <w:sz w:val="28"/>
          <w:szCs w:val="28"/>
          <w:lang w:val="uz-Cyrl-UZ"/>
        </w:rPr>
        <w:t>5</w:t>
      </w:r>
      <w:r w:rsidRPr="003B6AC7">
        <w:rPr>
          <w:color w:val="auto"/>
          <w:sz w:val="28"/>
          <w:szCs w:val="28"/>
          <w:lang w:val="uz-Cyrl-UZ"/>
        </w:rPr>
        <w:t xml:space="preserve"> та иш бўйича суд қарорлари бекор қилинган);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 xml:space="preserve">Сурхондарё </w:t>
      </w:r>
      <w:r w:rsidRPr="003B6AC7">
        <w:rPr>
          <w:color w:val="auto"/>
          <w:sz w:val="28"/>
          <w:szCs w:val="28"/>
          <w:lang w:val="uz-Latn-UZ"/>
        </w:rPr>
        <w:t>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5</w:t>
      </w:r>
      <w:r w:rsidR="0081260C" w:rsidRPr="003B6AC7">
        <w:rPr>
          <w:color w:val="auto"/>
          <w:sz w:val="28"/>
          <w:szCs w:val="28"/>
          <w:lang w:val="uz-Cyrl-UZ"/>
        </w:rPr>
        <w:t>4</w:t>
      </w:r>
      <w:r w:rsidRPr="003B6AC7">
        <w:rPr>
          <w:color w:val="auto"/>
          <w:sz w:val="28"/>
          <w:szCs w:val="28"/>
          <w:lang w:val="uz-Latn-UZ"/>
        </w:rPr>
        <w:t>,</w:t>
      </w:r>
      <w:r w:rsidR="0081260C" w:rsidRPr="003B6AC7">
        <w:rPr>
          <w:color w:val="auto"/>
          <w:sz w:val="28"/>
          <w:szCs w:val="28"/>
          <w:lang w:val="uz-Cyrl-UZ"/>
        </w:rPr>
        <w:t>5</w:t>
      </w:r>
      <w:r w:rsidRPr="003B6AC7">
        <w:rPr>
          <w:color w:val="auto"/>
          <w:sz w:val="28"/>
          <w:szCs w:val="28"/>
          <w:lang w:val="uz-Latn-UZ"/>
        </w:rPr>
        <w:t xml:space="preserve"> фоиз</w:t>
      </w:r>
      <w:r w:rsidRPr="003B6AC7">
        <w:rPr>
          <w:color w:val="auto"/>
          <w:sz w:val="28"/>
          <w:szCs w:val="28"/>
          <w:lang w:val="uz-Cyrl-UZ"/>
        </w:rPr>
        <w:t xml:space="preserve"> (3</w:t>
      </w:r>
      <w:r w:rsidR="0081260C" w:rsidRPr="003B6AC7">
        <w:rPr>
          <w:color w:val="auto"/>
          <w:sz w:val="28"/>
          <w:szCs w:val="28"/>
          <w:lang w:val="uz-Cyrl-UZ"/>
        </w:rPr>
        <w:t>3</w:t>
      </w:r>
      <w:r w:rsidRPr="003B6AC7">
        <w:rPr>
          <w:color w:val="auto"/>
          <w:sz w:val="28"/>
          <w:szCs w:val="28"/>
          <w:lang w:val="uz-Cyrl-UZ"/>
        </w:rPr>
        <w:t xml:space="preserve"> та иш кўрилган, шундан 1 та иш бўйича суд қарорлари ўзгартирилган ва 1</w:t>
      </w:r>
      <w:r w:rsidR="0081260C" w:rsidRPr="003B6AC7">
        <w:rPr>
          <w:color w:val="auto"/>
          <w:sz w:val="28"/>
          <w:szCs w:val="28"/>
          <w:lang w:val="uz-Cyrl-UZ"/>
        </w:rPr>
        <w:t>7</w:t>
      </w:r>
      <w:r w:rsidRPr="003B6AC7">
        <w:rPr>
          <w:color w:val="auto"/>
          <w:sz w:val="28"/>
          <w:szCs w:val="28"/>
          <w:lang w:val="uz-Cyrl-UZ"/>
        </w:rPr>
        <w:t xml:space="preserve"> та иш бўйича суд қарорлари бекор қилинган);</w:t>
      </w:r>
    </w:p>
    <w:p w:rsidR="0081231B" w:rsidRPr="003B6AC7" w:rsidRDefault="0081231B" w:rsidP="0081231B">
      <w:pPr>
        <w:pStyle w:val="Default"/>
        <w:ind w:firstLine="709"/>
        <w:jc w:val="both"/>
        <w:rPr>
          <w:color w:val="auto"/>
          <w:sz w:val="28"/>
          <w:szCs w:val="28"/>
          <w:lang w:val="uz-Cyrl-UZ"/>
        </w:rPr>
      </w:pPr>
      <w:r w:rsidRPr="003B6AC7">
        <w:rPr>
          <w:color w:val="auto"/>
          <w:sz w:val="28"/>
          <w:szCs w:val="28"/>
          <w:lang w:val="uz-Cyrl-UZ"/>
        </w:rPr>
        <w:t>Қорақалпоғистон Республикаси су</w:t>
      </w:r>
      <w:r w:rsidRPr="003B6AC7">
        <w:rPr>
          <w:color w:val="auto"/>
          <w:sz w:val="28"/>
          <w:szCs w:val="28"/>
          <w:lang w:val="uz-Latn-UZ"/>
        </w:rPr>
        <w:t>дларининг</w:t>
      </w:r>
      <w:r w:rsidRPr="003B6AC7">
        <w:rPr>
          <w:color w:val="auto"/>
          <w:sz w:val="28"/>
          <w:szCs w:val="28"/>
          <w:lang w:val="uz-Cyrl-UZ"/>
        </w:rPr>
        <w:t xml:space="preserve"> 54</w:t>
      </w:r>
      <w:r w:rsidRPr="003B6AC7">
        <w:rPr>
          <w:color w:val="auto"/>
          <w:sz w:val="28"/>
          <w:szCs w:val="28"/>
          <w:lang w:val="uz-Latn-UZ"/>
        </w:rPr>
        <w:t xml:space="preserve"> фоиз</w:t>
      </w:r>
      <w:r w:rsidRPr="003B6AC7">
        <w:rPr>
          <w:color w:val="auto"/>
          <w:sz w:val="28"/>
          <w:szCs w:val="28"/>
          <w:lang w:val="uz-Cyrl-UZ"/>
        </w:rPr>
        <w:t xml:space="preserve"> (37 та иш кўрилган, шундан 2 та иш бўйича суд қарорлари ўзгартирилган ва 18 та иш бўйича суд қарорлари бекор қилинган);</w:t>
      </w:r>
    </w:p>
    <w:p w:rsidR="00E53C9E" w:rsidRPr="003B6AC7" w:rsidRDefault="00E53C9E" w:rsidP="007B4EE2">
      <w:pPr>
        <w:pStyle w:val="Default"/>
        <w:ind w:firstLine="709"/>
        <w:jc w:val="both"/>
        <w:rPr>
          <w:color w:val="auto"/>
          <w:sz w:val="28"/>
          <w:szCs w:val="28"/>
          <w:lang w:val="uz-Cyrl-UZ"/>
        </w:rPr>
      </w:pPr>
      <w:r w:rsidRPr="003B6AC7">
        <w:rPr>
          <w:color w:val="auto"/>
          <w:sz w:val="28"/>
          <w:szCs w:val="28"/>
          <w:lang w:val="uz-Cyrl-UZ"/>
        </w:rPr>
        <w:lastRenderedPageBreak/>
        <w:t>Жиззах</w:t>
      </w:r>
      <w:r w:rsidRPr="003B6AC7">
        <w:rPr>
          <w:color w:val="auto"/>
          <w:sz w:val="28"/>
          <w:szCs w:val="28"/>
          <w:lang w:val="uz-Latn-UZ"/>
        </w:rPr>
        <w:t xml:space="preserve"> вилоят</w:t>
      </w:r>
      <w:r w:rsidRPr="003B6AC7">
        <w:rPr>
          <w:color w:val="auto"/>
          <w:sz w:val="28"/>
          <w:szCs w:val="28"/>
          <w:lang w:val="uz-Cyrl-UZ"/>
        </w:rPr>
        <w:t xml:space="preserve">и </w:t>
      </w:r>
      <w:r w:rsidRPr="003B6AC7">
        <w:rPr>
          <w:color w:val="auto"/>
          <w:sz w:val="28"/>
          <w:szCs w:val="28"/>
          <w:lang w:val="uz-Latn-UZ"/>
        </w:rPr>
        <w:t>судларининг</w:t>
      </w:r>
      <w:r w:rsidRPr="003B6AC7">
        <w:rPr>
          <w:color w:val="auto"/>
          <w:sz w:val="28"/>
          <w:szCs w:val="28"/>
          <w:lang w:val="uz-Cyrl-UZ"/>
        </w:rPr>
        <w:t xml:space="preserve"> 50</w:t>
      </w:r>
      <w:r w:rsidRPr="003B6AC7">
        <w:rPr>
          <w:color w:val="auto"/>
          <w:sz w:val="28"/>
          <w:szCs w:val="28"/>
          <w:lang w:val="uz-Latn-UZ"/>
        </w:rPr>
        <w:t xml:space="preserve"> фоиз</w:t>
      </w:r>
      <w:r w:rsidRPr="003B6AC7">
        <w:rPr>
          <w:color w:val="auto"/>
          <w:sz w:val="28"/>
          <w:szCs w:val="28"/>
          <w:lang w:val="uz-Cyrl-UZ"/>
        </w:rPr>
        <w:t xml:space="preserve"> (</w:t>
      </w:r>
      <w:r w:rsidR="001463DC" w:rsidRPr="003B6AC7">
        <w:rPr>
          <w:color w:val="auto"/>
          <w:sz w:val="28"/>
          <w:szCs w:val="28"/>
          <w:lang w:val="uz-Cyrl-UZ"/>
        </w:rPr>
        <w:t>30</w:t>
      </w:r>
      <w:r w:rsidRPr="003B6AC7">
        <w:rPr>
          <w:color w:val="auto"/>
          <w:sz w:val="28"/>
          <w:szCs w:val="28"/>
          <w:lang w:val="uz-Cyrl-UZ"/>
        </w:rPr>
        <w:t xml:space="preserve"> та иш кўрилган, шундан 1 та иш бўйича суд қарорлари ўзгартирилган ва 1</w:t>
      </w:r>
      <w:r w:rsidR="001463DC" w:rsidRPr="003B6AC7">
        <w:rPr>
          <w:color w:val="auto"/>
          <w:sz w:val="28"/>
          <w:szCs w:val="28"/>
          <w:lang w:val="uz-Cyrl-UZ"/>
        </w:rPr>
        <w:t>4</w:t>
      </w:r>
      <w:r w:rsidRPr="003B6AC7">
        <w:rPr>
          <w:color w:val="auto"/>
          <w:sz w:val="28"/>
          <w:szCs w:val="28"/>
          <w:lang w:val="uz-Cyrl-UZ"/>
        </w:rPr>
        <w:t xml:space="preserve"> та иш бўйича суд қарорлари бекор қилинган);</w:t>
      </w:r>
    </w:p>
    <w:p w:rsidR="00E53C9E" w:rsidRPr="003B6AC7" w:rsidRDefault="00E53C9E" w:rsidP="007B4EE2">
      <w:pPr>
        <w:pStyle w:val="Default"/>
        <w:ind w:firstLine="709"/>
        <w:jc w:val="both"/>
        <w:rPr>
          <w:color w:val="auto"/>
          <w:sz w:val="28"/>
          <w:szCs w:val="28"/>
          <w:lang w:val="uz-Cyrl-UZ"/>
        </w:rPr>
      </w:pPr>
      <w:r w:rsidRPr="003B6AC7">
        <w:rPr>
          <w:color w:val="auto"/>
          <w:sz w:val="28"/>
          <w:szCs w:val="28"/>
          <w:lang w:val="uz-Cyrl-UZ"/>
        </w:rPr>
        <w:t xml:space="preserve">Навоий </w:t>
      </w:r>
      <w:r w:rsidRPr="003B6AC7">
        <w:rPr>
          <w:color w:val="auto"/>
          <w:sz w:val="28"/>
          <w:szCs w:val="28"/>
          <w:lang w:val="uz-Latn-UZ"/>
        </w:rPr>
        <w:t>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4</w:t>
      </w:r>
      <w:r w:rsidR="00BA6C95" w:rsidRPr="003B6AC7">
        <w:rPr>
          <w:color w:val="auto"/>
          <w:sz w:val="28"/>
          <w:szCs w:val="28"/>
          <w:lang w:val="uz-Cyrl-UZ"/>
        </w:rPr>
        <w:t>5</w:t>
      </w:r>
      <w:r w:rsidRPr="003B6AC7">
        <w:rPr>
          <w:color w:val="auto"/>
          <w:sz w:val="28"/>
          <w:szCs w:val="28"/>
          <w:lang w:val="uz-Latn-UZ"/>
        </w:rPr>
        <w:t>,</w:t>
      </w:r>
      <w:r w:rsidR="00BA6C95" w:rsidRPr="003B6AC7">
        <w:rPr>
          <w:color w:val="auto"/>
          <w:sz w:val="28"/>
          <w:szCs w:val="28"/>
          <w:lang w:val="uz-Cyrl-UZ"/>
        </w:rPr>
        <w:t>8</w:t>
      </w:r>
      <w:r w:rsidRPr="003B6AC7">
        <w:rPr>
          <w:color w:val="auto"/>
          <w:sz w:val="28"/>
          <w:szCs w:val="28"/>
          <w:lang w:val="uz-Latn-UZ"/>
        </w:rPr>
        <w:t xml:space="preserve"> фоиз</w:t>
      </w:r>
      <w:r w:rsidRPr="003B6AC7">
        <w:rPr>
          <w:color w:val="auto"/>
          <w:sz w:val="28"/>
          <w:szCs w:val="28"/>
          <w:lang w:val="uz-Cyrl-UZ"/>
        </w:rPr>
        <w:t xml:space="preserve"> (</w:t>
      </w:r>
      <w:r w:rsidR="00BA6C95" w:rsidRPr="003B6AC7">
        <w:rPr>
          <w:color w:val="auto"/>
          <w:sz w:val="28"/>
          <w:szCs w:val="28"/>
          <w:lang w:val="uz-Cyrl-UZ"/>
        </w:rPr>
        <w:t>24</w:t>
      </w:r>
      <w:r w:rsidRPr="003B6AC7">
        <w:rPr>
          <w:color w:val="auto"/>
          <w:sz w:val="28"/>
          <w:szCs w:val="28"/>
          <w:lang w:val="uz-Cyrl-UZ"/>
        </w:rPr>
        <w:t xml:space="preserve"> та иш кўрилган, шундан </w:t>
      </w:r>
      <w:r w:rsidR="00B076BC" w:rsidRPr="003B6AC7">
        <w:rPr>
          <w:color w:val="auto"/>
          <w:sz w:val="28"/>
          <w:szCs w:val="28"/>
          <w:lang w:val="uz-Cyrl-UZ"/>
        </w:rPr>
        <w:br/>
      </w:r>
      <w:r w:rsidRPr="003B6AC7">
        <w:rPr>
          <w:color w:val="auto"/>
          <w:sz w:val="28"/>
          <w:szCs w:val="28"/>
          <w:lang w:val="uz-Cyrl-UZ"/>
        </w:rPr>
        <w:t xml:space="preserve">1 та иш бўйича суд қарорлари ўзгартирилган ва </w:t>
      </w:r>
      <w:r w:rsidR="00BA6C95" w:rsidRPr="003B6AC7">
        <w:rPr>
          <w:color w:val="auto"/>
          <w:sz w:val="28"/>
          <w:szCs w:val="28"/>
          <w:lang w:val="uz-Cyrl-UZ"/>
        </w:rPr>
        <w:t>10</w:t>
      </w:r>
      <w:r w:rsidRPr="003B6AC7">
        <w:rPr>
          <w:color w:val="auto"/>
          <w:sz w:val="28"/>
          <w:szCs w:val="28"/>
          <w:lang w:val="uz-Cyrl-UZ"/>
        </w:rPr>
        <w:t xml:space="preserve"> та иш бўйича суд қарорлари бекор қилинган);</w:t>
      </w:r>
    </w:p>
    <w:p w:rsidR="008B32E2" w:rsidRPr="003B6AC7" w:rsidRDefault="00E53C9E" w:rsidP="007B4EE2">
      <w:pPr>
        <w:pStyle w:val="Default"/>
        <w:ind w:firstLine="709"/>
        <w:jc w:val="both"/>
        <w:rPr>
          <w:color w:val="auto"/>
          <w:sz w:val="28"/>
          <w:szCs w:val="28"/>
          <w:lang w:val="uz-Cyrl-UZ"/>
        </w:rPr>
      </w:pPr>
      <w:r w:rsidRPr="003B6AC7">
        <w:rPr>
          <w:color w:val="auto"/>
          <w:sz w:val="28"/>
          <w:szCs w:val="28"/>
          <w:lang w:val="uz-Cyrl-UZ"/>
        </w:rPr>
        <w:t>Хоразм</w:t>
      </w:r>
      <w:r w:rsidRPr="003B6AC7">
        <w:rPr>
          <w:color w:val="auto"/>
          <w:sz w:val="28"/>
          <w:szCs w:val="28"/>
          <w:lang w:val="uz-Latn-UZ"/>
        </w:rPr>
        <w:t xml:space="preserve"> 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4</w:t>
      </w:r>
      <w:r w:rsidR="008B32E2" w:rsidRPr="003B6AC7">
        <w:rPr>
          <w:color w:val="auto"/>
          <w:sz w:val="28"/>
          <w:szCs w:val="28"/>
          <w:lang w:val="uz-Cyrl-UZ"/>
        </w:rPr>
        <w:t>4</w:t>
      </w:r>
      <w:r w:rsidRPr="003B6AC7">
        <w:rPr>
          <w:color w:val="auto"/>
          <w:sz w:val="28"/>
          <w:szCs w:val="28"/>
          <w:lang w:val="uz-Latn-UZ"/>
        </w:rPr>
        <w:t>,</w:t>
      </w:r>
      <w:r w:rsidR="008B32E2" w:rsidRPr="003B6AC7">
        <w:rPr>
          <w:color w:val="auto"/>
          <w:sz w:val="28"/>
          <w:szCs w:val="28"/>
          <w:lang w:val="uz-Cyrl-UZ"/>
        </w:rPr>
        <w:t>2</w:t>
      </w:r>
      <w:r w:rsidRPr="003B6AC7">
        <w:rPr>
          <w:color w:val="auto"/>
          <w:sz w:val="28"/>
          <w:szCs w:val="28"/>
          <w:lang w:val="uz-Latn-UZ"/>
        </w:rPr>
        <w:t xml:space="preserve"> фоиз</w:t>
      </w:r>
      <w:r w:rsidRPr="003B6AC7">
        <w:rPr>
          <w:color w:val="auto"/>
          <w:sz w:val="28"/>
          <w:szCs w:val="28"/>
          <w:lang w:val="uz-Cyrl-UZ"/>
        </w:rPr>
        <w:t xml:space="preserve"> (</w:t>
      </w:r>
      <w:r w:rsidR="008B32E2" w:rsidRPr="003B6AC7">
        <w:rPr>
          <w:color w:val="auto"/>
          <w:sz w:val="28"/>
          <w:szCs w:val="28"/>
          <w:lang w:val="uz-Cyrl-UZ"/>
        </w:rPr>
        <w:t>43</w:t>
      </w:r>
      <w:r w:rsidRPr="003B6AC7">
        <w:rPr>
          <w:color w:val="auto"/>
          <w:sz w:val="28"/>
          <w:szCs w:val="28"/>
          <w:lang w:val="uz-Cyrl-UZ"/>
        </w:rPr>
        <w:t xml:space="preserve"> та иш кўрилган, </w:t>
      </w:r>
      <w:r w:rsidR="008B32E2" w:rsidRPr="003B6AC7">
        <w:rPr>
          <w:color w:val="auto"/>
          <w:sz w:val="28"/>
          <w:szCs w:val="28"/>
          <w:lang w:val="uz-Cyrl-UZ"/>
        </w:rPr>
        <w:t xml:space="preserve">шундан </w:t>
      </w:r>
      <w:r w:rsidR="00B076BC" w:rsidRPr="003B6AC7">
        <w:rPr>
          <w:color w:val="auto"/>
          <w:sz w:val="28"/>
          <w:szCs w:val="28"/>
          <w:lang w:val="uz-Cyrl-UZ"/>
        </w:rPr>
        <w:br/>
      </w:r>
      <w:r w:rsidR="008B32E2" w:rsidRPr="003B6AC7">
        <w:rPr>
          <w:color w:val="auto"/>
          <w:sz w:val="28"/>
          <w:szCs w:val="28"/>
          <w:lang w:val="uz-Cyrl-UZ"/>
        </w:rPr>
        <w:t>3 та иш бўйича суд қарорлари ўзгартирилган ва 16 та иш бўйича суд қарорлари бекор қилинган);</w:t>
      </w:r>
    </w:p>
    <w:p w:rsidR="00E53C9E" w:rsidRPr="003B6AC7" w:rsidRDefault="00E53C9E" w:rsidP="007B4EE2">
      <w:pPr>
        <w:pStyle w:val="Default"/>
        <w:ind w:firstLine="709"/>
        <w:jc w:val="both"/>
        <w:rPr>
          <w:color w:val="auto"/>
          <w:sz w:val="28"/>
          <w:szCs w:val="28"/>
          <w:lang w:val="uz-Cyrl-UZ"/>
        </w:rPr>
      </w:pPr>
      <w:r w:rsidRPr="003B6AC7">
        <w:rPr>
          <w:color w:val="auto"/>
          <w:sz w:val="28"/>
          <w:szCs w:val="28"/>
          <w:lang w:val="uz-Cyrl-UZ"/>
        </w:rPr>
        <w:t>Бухоро</w:t>
      </w:r>
      <w:r w:rsidRPr="003B6AC7">
        <w:rPr>
          <w:color w:val="auto"/>
          <w:sz w:val="28"/>
          <w:szCs w:val="28"/>
          <w:lang w:val="uz-Latn-UZ"/>
        </w:rPr>
        <w:t xml:space="preserve"> вилоят</w:t>
      </w:r>
      <w:r w:rsidRPr="003B6AC7">
        <w:rPr>
          <w:color w:val="auto"/>
          <w:sz w:val="28"/>
          <w:szCs w:val="28"/>
          <w:lang w:val="uz-Cyrl-UZ"/>
        </w:rPr>
        <w:t>и</w:t>
      </w:r>
      <w:r w:rsidRPr="003B6AC7">
        <w:rPr>
          <w:color w:val="auto"/>
          <w:sz w:val="28"/>
          <w:szCs w:val="28"/>
          <w:lang w:val="uz-Latn-UZ"/>
        </w:rPr>
        <w:t xml:space="preserve"> судларининг</w:t>
      </w:r>
      <w:r w:rsidRPr="003B6AC7">
        <w:rPr>
          <w:color w:val="auto"/>
          <w:sz w:val="28"/>
          <w:szCs w:val="28"/>
          <w:lang w:val="uz-Cyrl-UZ"/>
        </w:rPr>
        <w:t xml:space="preserve"> </w:t>
      </w:r>
      <w:r w:rsidR="0038719D" w:rsidRPr="003B6AC7">
        <w:rPr>
          <w:color w:val="auto"/>
          <w:sz w:val="28"/>
          <w:szCs w:val="28"/>
          <w:lang w:val="uz-Cyrl-UZ"/>
        </w:rPr>
        <w:t>34</w:t>
      </w:r>
      <w:r w:rsidRPr="003B6AC7">
        <w:rPr>
          <w:color w:val="auto"/>
          <w:sz w:val="28"/>
          <w:szCs w:val="28"/>
          <w:lang w:val="uz-Latn-UZ"/>
        </w:rPr>
        <w:t>,</w:t>
      </w:r>
      <w:r w:rsidR="0038719D" w:rsidRPr="003B6AC7">
        <w:rPr>
          <w:color w:val="auto"/>
          <w:sz w:val="28"/>
          <w:szCs w:val="28"/>
          <w:lang w:val="uz-Cyrl-UZ"/>
        </w:rPr>
        <w:t>7</w:t>
      </w:r>
      <w:r w:rsidRPr="003B6AC7">
        <w:rPr>
          <w:color w:val="auto"/>
          <w:sz w:val="28"/>
          <w:szCs w:val="28"/>
          <w:lang w:val="uz-Latn-UZ"/>
        </w:rPr>
        <w:t xml:space="preserve"> фоиз</w:t>
      </w:r>
      <w:r w:rsidRPr="003B6AC7">
        <w:rPr>
          <w:color w:val="auto"/>
          <w:sz w:val="28"/>
          <w:szCs w:val="28"/>
          <w:lang w:val="uz-Cyrl-UZ"/>
        </w:rPr>
        <w:t>ни (</w:t>
      </w:r>
      <w:r w:rsidR="0038719D" w:rsidRPr="003B6AC7">
        <w:rPr>
          <w:color w:val="auto"/>
          <w:sz w:val="28"/>
          <w:szCs w:val="28"/>
          <w:lang w:val="uz-Cyrl-UZ"/>
        </w:rPr>
        <w:t>23</w:t>
      </w:r>
      <w:r w:rsidRPr="003B6AC7">
        <w:rPr>
          <w:color w:val="auto"/>
          <w:sz w:val="28"/>
          <w:szCs w:val="28"/>
          <w:lang w:val="uz-Cyrl-UZ"/>
        </w:rPr>
        <w:t xml:space="preserve"> та иш кўрилган, шундан </w:t>
      </w:r>
      <w:r w:rsidRPr="003B6AC7">
        <w:rPr>
          <w:color w:val="auto"/>
          <w:sz w:val="28"/>
          <w:szCs w:val="28"/>
          <w:lang w:val="uz-Cyrl-UZ"/>
        </w:rPr>
        <w:br/>
        <w:t xml:space="preserve">3 та иш бўйича суд қарорлари ўзгартирилган ва </w:t>
      </w:r>
      <w:r w:rsidR="0038719D" w:rsidRPr="003B6AC7">
        <w:rPr>
          <w:color w:val="auto"/>
          <w:sz w:val="28"/>
          <w:szCs w:val="28"/>
          <w:lang w:val="uz-Cyrl-UZ"/>
        </w:rPr>
        <w:t>5</w:t>
      </w:r>
      <w:r w:rsidRPr="003B6AC7">
        <w:rPr>
          <w:color w:val="auto"/>
          <w:sz w:val="28"/>
          <w:szCs w:val="28"/>
          <w:lang w:val="uz-Cyrl-UZ"/>
        </w:rPr>
        <w:t xml:space="preserve"> та иш бўйича суд қарорлари бекор қилинган) ташкил этган.</w:t>
      </w:r>
    </w:p>
    <w:p w:rsidR="00E53C9E" w:rsidRPr="003B6AC7" w:rsidRDefault="00E53C9E" w:rsidP="007B4EE2">
      <w:pPr>
        <w:pStyle w:val="Default"/>
        <w:ind w:firstLine="709"/>
        <w:jc w:val="both"/>
        <w:rPr>
          <w:color w:val="auto"/>
          <w:sz w:val="28"/>
          <w:szCs w:val="28"/>
          <w:lang w:val="uz-Cyrl-UZ"/>
        </w:rPr>
      </w:pPr>
      <w:r w:rsidRPr="003B6AC7">
        <w:rPr>
          <w:color w:val="auto"/>
          <w:sz w:val="28"/>
          <w:szCs w:val="28"/>
          <w:lang w:val="uz-Cyrl-UZ"/>
        </w:rPr>
        <w:t xml:space="preserve">Судлов ҳайъати томонидан ўтган давр мобайнида кўрилган </w:t>
      </w:r>
      <w:r w:rsidR="00AD504C" w:rsidRPr="003B6AC7">
        <w:rPr>
          <w:color w:val="auto"/>
          <w:sz w:val="28"/>
          <w:szCs w:val="28"/>
          <w:lang w:val="uz-Cyrl-UZ"/>
        </w:rPr>
        <w:t xml:space="preserve">ишлар бўйича </w:t>
      </w:r>
      <w:r w:rsidR="00B97874" w:rsidRPr="003B6AC7">
        <w:rPr>
          <w:color w:val="auto"/>
          <w:sz w:val="28"/>
          <w:szCs w:val="28"/>
          <w:lang w:val="uz-Cyrl-UZ"/>
        </w:rPr>
        <w:t>27</w:t>
      </w:r>
      <w:r w:rsidRPr="003B6AC7">
        <w:rPr>
          <w:color w:val="auto"/>
          <w:sz w:val="28"/>
          <w:szCs w:val="28"/>
          <w:lang w:val="uz-Cyrl-UZ"/>
        </w:rPr>
        <w:t xml:space="preserve"> та хусусий ажрим чиқарилган.</w:t>
      </w:r>
    </w:p>
    <w:p w:rsidR="00E53C9E" w:rsidRPr="003B6AC7" w:rsidRDefault="00E53C9E" w:rsidP="007B4EE2">
      <w:pPr>
        <w:pStyle w:val="a3"/>
        <w:spacing w:after="0"/>
        <w:ind w:firstLine="709"/>
        <w:jc w:val="both"/>
        <w:rPr>
          <w:iCs/>
          <w:sz w:val="28"/>
          <w:szCs w:val="28"/>
          <w:lang w:val="uz-Cyrl-UZ"/>
        </w:rPr>
      </w:pPr>
      <w:r w:rsidRPr="003B6AC7">
        <w:rPr>
          <w:iCs/>
          <w:sz w:val="28"/>
          <w:szCs w:val="28"/>
          <w:lang w:val="uz-Cyrl-UZ"/>
        </w:rPr>
        <w:t>Ишларни биринчи, апелляция ва кассация инстанцияси судларида кўришда моддий ва процессуал ҳуқуқ нормаларини қўллашда хатоликларга йўл қўйилганлиги сабабли, назорат инстанцияси суди томонидан суд қарорлари ўзгартирилган ва бекор қилинган.</w:t>
      </w:r>
    </w:p>
    <w:p w:rsidR="00E53C9E" w:rsidRPr="003B6AC7" w:rsidRDefault="002B326B" w:rsidP="007B4EE2">
      <w:pPr>
        <w:autoSpaceDE w:val="0"/>
        <w:autoSpaceDN w:val="0"/>
        <w:adjustRightInd w:val="0"/>
        <w:ind w:firstLine="709"/>
        <w:jc w:val="both"/>
        <w:rPr>
          <w:sz w:val="28"/>
          <w:szCs w:val="28"/>
          <w:lang w:val="uz-Cyrl-UZ"/>
        </w:rPr>
      </w:pPr>
      <w:r w:rsidRPr="003B6AC7">
        <w:rPr>
          <w:iCs/>
          <w:sz w:val="28"/>
          <w:szCs w:val="28"/>
          <w:lang w:val="uz-Cyrl-UZ"/>
        </w:rPr>
        <w:t>Жумладан, судлар ишга тиклаш ҳақидаги ишларни кўришда даъвога</w:t>
      </w:r>
      <w:r w:rsidR="001653D9" w:rsidRPr="003B6AC7">
        <w:rPr>
          <w:iCs/>
          <w:sz w:val="28"/>
          <w:szCs w:val="28"/>
          <w:lang w:val="uz-Cyrl-UZ"/>
        </w:rPr>
        <w:t>р билан меҳнат шартномаси ўз хоҳ</w:t>
      </w:r>
      <w:r w:rsidRPr="003B6AC7">
        <w:rPr>
          <w:iCs/>
          <w:sz w:val="28"/>
          <w:szCs w:val="28"/>
          <w:lang w:val="uz-Cyrl-UZ"/>
        </w:rPr>
        <w:t xml:space="preserve">иши билан бекор қилинган бўлса-да, унга нисбатан суднинг айблов ҳукми бекор қилиниб, </w:t>
      </w:r>
      <w:r w:rsidR="00C26DC9" w:rsidRPr="003B6AC7">
        <w:rPr>
          <w:iCs/>
          <w:sz w:val="28"/>
          <w:szCs w:val="28"/>
          <w:lang w:val="uz-Cyrl-UZ"/>
        </w:rPr>
        <w:t>даъвогар р</w:t>
      </w:r>
      <w:r w:rsidRPr="003B6AC7">
        <w:rPr>
          <w:iCs/>
          <w:sz w:val="28"/>
          <w:szCs w:val="28"/>
          <w:lang w:val="uz-Cyrl-UZ"/>
        </w:rPr>
        <w:t>еабилитация қилинганлиги асосида даъвони қаноатлантир</w:t>
      </w:r>
      <w:r w:rsidR="00C26DC9" w:rsidRPr="003B6AC7">
        <w:rPr>
          <w:iCs/>
          <w:sz w:val="28"/>
          <w:szCs w:val="28"/>
          <w:lang w:val="uz-Cyrl-UZ"/>
        </w:rPr>
        <w:t>ган</w:t>
      </w:r>
      <w:r w:rsidR="00E53C9E" w:rsidRPr="003B6AC7">
        <w:rPr>
          <w:sz w:val="28"/>
          <w:szCs w:val="28"/>
          <w:lang w:val="uz-Cyrl-UZ"/>
        </w:rPr>
        <w:t xml:space="preserve"> (</w:t>
      </w:r>
      <w:r w:rsidRPr="003B6AC7">
        <w:rPr>
          <w:sz w:val="28"/>
          <w:szCs w:val="28"/>
          <w:lang w:val="uz-Cyrl-UZ"/>
        </w:rPr>
        <w:t>Навоий</w:t>
      </w:r>
      <w:r w:rsidR="00E53C9E" w:rsidRPr="003B6AC7">
        <w:rPr>
          <w:sz w:val="28"/>
          <w:szCs w:val="28"/>
          <w:lang w:val="uz-Cyrl-UZ"/>
        </w:rPr>
        <w:t xml:space="preserve"> вилоят суди).</w:t>
      </w:r>
    </w:p>
    <w:p w:rsidR="00772FC5" w:rsidRPr="003B6AC7" w:rsidRDefault="00772FC5" w:rsidP="004B4499">
      <w:pPr>
        <w:pStyle w:val="a5"/>
        <w:ind w:firstLine="709"/>
        <w:jc w:val="both"/>
        <w:rPr>
          <w:rFonts w:ascii="Times New Roman" w:hAnsi="Times New Roman"/>
          <w:sz w:val="28"/>
          <w:szCs w:val="28"/>
          <w:lang w:val="uz-Cyrl-UZ"/>
        </w:rPr>
      </w:pPr>
      <w:r w:rsidRPr="003B6AC7">
        <w:rPr>
          <w:rFonts w:ascii="Times New Roman" w:hAnsi="Times New Roman"/>
          <w:sz w:val="28"/>
          <w:szCs w:val="28"/>
          <w:lang w:val="uz-Cyrl-UZ"/>
        </w:rPr>
        <w:t>ФПК 80-моддасига мувофиқ, суд далилларга ишнинг ҳамма ҳолатларини жамлаб, уларни суд мажлисида қонунга амал қилган ҳолда, ҳар тарафлама, тўлиқ ва холис кўриб чиқишга асосланган ўз ички ишончи бўйича баҳо беради. Ҳар бир далил алоқадорлик, мақбуллик ва ишончлилик нуқтаи назаридан, далилларнинг мажмуи эса етарлилик нуқтаи назаридан баҳоланиши лозим. Агар текшириш натижасида далилнинг ҳақиқатга тўғри келиши аниқланса, у ишончли деб топилади. Ҳеч бир далил суд учун олдиндан белгилаб қўйилган кучга эга эмас.</w:t>
      </w:r>
    </w:p>
    <w:p w:rsidR="00772FC5" w:rsidRDefault="00E53C9E" w:rsidP="007B4EE2">
      <w:pPr>
        <w:pStyle w:val="a5"/>
        <w:ind w:firstLine="709"/>
        <w:jc w:val="both"/>
        <w:rPr>
          <w:rFonts w:ascii="Times New Roman" w:hAnsi="Times New Roman"/>
          <w:sz w:val="28"/>
          <w:szCs w:val="28"/>
          <w:lang w:val="uz-Cyrl-UZ"/>
        </w:rPr>
      </w:pPr>
      <w:r w:rsidRPr="003B6AC7">
        <w:rPr>
          <w:rFonts w:ascii="Times New Roman" w:hAnsi="Times New Roman"/>
          <w:sz w:val="28"/>
          <w:szCs w:val="28"/>
          <w:lang w:val="uz-Cyrl-UZ"/>
        </w:rPr>
        <w:t xml:space="preserve">Бироқ, </w:t>
      </w:r>
      <w:r w:rsidR="00772FC5" w:rsidRPr="003B6AC7">
        <w:rPr>
          <w:rFonts w:ascii="Times New Roman" w:hAnsi="Times New Roman"/>
          <w:sz w:val="28"/>
          <w:szCs w:val="28"/>
          <w:lang w:val="uz-Cyrl-UZ"/>
        </w:rPr>
        <w:t xml:space="preserve">аксарият </w:t>
      </w:r>
      <w:r w:rsidRPr="003B6AC7">
        <w:rPr>
          <w:rFonts w:ascii="Times New Roman" w:hAnsi="Times New Roman"/>
          <w:sz w:val="28"/>
          <w:szCs w:val="28"/>
          <w:lang w:val="uz-Cyrl-UZ"/>
        </w:rPr>
        <w:t xml:space="preserve">судлар томонидан </w:t>
      </w:r>
      <w:r w:rsidR="00772FC5" w:rsidRPr="003B6AC7">
        <w:rPr>
          <w:rFonts w:ascii="Times New Roman" w:hAnsi="Times New Roman"/>
          <w:sz w:val="28"/>
          <w:szCs w:val="28"/>
          <w:lang w:val="uz-Cyrl-UZ"/>
        </w:rPr>
        <w:t xml:space="preserve">қарз, зарар ундириш ва мажбурият </w:t>
      </w:r>
      <w:r w:rsidRPr="003B6AC7">
        <w:rPr>
          <w:rFonts w:ascii="Times New Roman" w:hAnsi="Times New Roman"/>
          <w:sz w:val="28"/>
          <w:szCs w:val="28"/>
          <w:lang w:val="uz-Cyrl-UZ"/>
        </w:rPr>
        <w:t xml:space="preserve">билан боғлиқ низоларни ҳал этишда, </w:t>
      </w:r>
      <w:r w:rsidR="00772FC5" w:rsidRPr="003B6AC7">
        <w:rPr>
          <w:rFonts w:ascii="Times New Roman" w:hAnsi="Times New Roman"/>
          <w:sz w:val="28"/>
          <w:szCs w:val="28"/>
          <w:lang w:val="uz-Cyrl-UZ"/>
        </w:rPr>
        <w:t>тақдим этилган далилларни алоқадорлик, мақбуллик ва ишончлилик нуқтаи назардан баҳо бермаган ҳолда даъво</w:t>
      </w:r>
      <w:r w:rsidR="007B4EE2" w:rsidRPr="003B6AC7">
        <w:rPr>
          <w:rFonts w:ascii="Times New Roman" w:hAnsi="Times New Roman"/>
          <w:sz w:val="28"/>
          <w:szCs w:val="28"/>
          <w:lang w:val="uz-Cyrl-UZ"/>
        </w:rPr>
        <w:t>ни</w:t>
      </w:r>
      <w:r w:rsidR="00772FC5" w:rsidRPr="003B6AC7">
        <w:rPr>
          <w:rFonts w:ascii="Times New Roman" w:hAnsi="Times New Roman"/>
          <w:sz w:val="28"/>
          <w:szCs w:val="28"/>
          <w:lang w:val="uz-Cyrl-UZ"/>
        </w:rPr>
        <w:t xml:space="preserve"> қаноатлантирган.</w:t>
      </w:r>
    </w:p>
    <w:p w:rsidR="00E53C9E" w:rsidRPr="003B6AC7" w:rsidRDefault="007B4EE2" w:rsidP="007B4EE2">
      <w:pPr>
        <w:tabs>
          <w:tab w:val="left" w:pos="7200"/>
          <w:tab w:val="left" w:pos="7560"/>
          <w:tab w:val="right" w:pos="10080"/>
        </w:tabs>
        <w:ind w:firstLine="709"/>
        <w:jc w:val="both"/>
        <w:rPr>
          <w:sz w:val="28"/>
          <w:szCs w:val="28"/>
          <w:lang w:val="uz-Cyrl-UZ"/>
        </w:rPr>
      </w:pPr>
      <w:r w:rsidRPr="003B6AC7">
        <w:rPr>
          <w:sz w:val="28"/>
          <w:szCs w:val="28"/>
          <w:lang w:val="uz-Cyrl-UZ"/>
        </w:rPr>
        <w:t>Ўзбекистон Республикаси Олий суди Пленумининг 1991 йил</w:t>
      </w:r>
      <w:r w:rsidR="00B076BC" w:rsidRPr="003B6AC7">
        <w:rPr>
          <w:sz w:val="28"/>
          <w:szCs w:val="28"/>
          <w:lang w:val="uz-Cyrl-UZ"/>
        </w:rPr>
        <w:br/>
      </w:r>
      <w:r w:rsidRPr="003B6AC7">
        <w:rPr>
          <w:sz w:val="28"/>
          <w:szCs w:val="28"/>
          <w:lang w:val="uz-Cyrl-UZ"/>
        </w:rPr>
        <w:t xml:space="preserve">20 декабрдаги </w:t>
      </w:r>
      <w:r w:rsidR="004B4499">
        <w:rPr>
          <w:sz w:val="28"/>
          <w:szCs w:val="28"/>
          <w:lang w:val="uz-Cyrl-UZ"/>
        </w:rPr>
        <w:t>“</w:t>
      </w:r>
      <w:r w:rsidRPr="003B6AC7">
        <w:rPr>
          <w:sz w:val="28"/>
          <w:szCs w:val="28"/>
          <w:lang w:val="uz-Cyrl-UZ"/>
        </w:rPr>
        <w:t>Юридик аҳамиятга эга бўлган фактларни белгилаш ҳақидаги ишла</w:t>
      </w:r>
      <w:r w:rsidR="004B4499">
        <w:rPr>
          <w:sz w:val="28"/>
          <w:szCs w:val="28"/>
          <w:lang w:val="uz-Cyrl-UZ"/>
        </w:rPr>
        <w:t xml:space="preserve">р бўйича суд амалиёти тўғрисида”ги </w:t>
      </w:r>
      <w:r w:rsidR="004B4499" w:rsidRPr="003B6AC7">
        <w:rPr>
          <w:sz w:val="28"/>
          <w:szCs w:val="28"/>
          <w:lang w:val="uz-Cyrl-UZ"/>
        </w:rPr>
        <w:t>5-сонли</w:t>
      </w:r>
      <w:r w:rsidRPr="003B6AC7">
        <w:rPr>
          <w:sz w:val="28"/>
          <w:szCs w:val="28"/>
          <w:lang w:val="uz-Cyrl-UZ"/>
        </w:rPr>
        <w:t xml:space="preserve"> қарорининг 10-бандига биноан, судлар мерос қолдирувчининг қарамоғида бўлганлик фактини белгилашда Фуқаролик кодексининг</w:t>
      </w:r>
      <w:r w:rsidR="0026182F">
        <w:rPr>
          <w:sz w:val="28"/>
          <w:szCs w:val="28"/>
          <w:lang w:val="uz-Cyrl-UZ"/>
        </w:rPr>
        <w:t xml:space="preserve"> </w:t>
      </w:r>
      <w:r w:rsidR="0026182F" w:rsidRPr="004B4499">
        <w:rPr>
          <w:sz w:val="28"/>
          <w:szCs w:val="28"/>
          <w:lang w:val="uz-Cyrl-UZ"/>
        </w:rPr>
        <w:t>(бундан буён матнда ФК деб юритилади)</w:t>
      </w:r>
      <w:r w:rsidRPr="004B4499">
        <w:rPr>
          <w:sz w:val="28"/>
          <w:szCs w:val="28"/>
          <w:lang w:val="uz-Cyrl-UZ"/>
        </w:rPr>
        <w:t xml:space="preserve"> 1139, 1141-моддалари ва О</w:t>
      </w:r>
      <w:r w:rsidRPr="003B6AC7">
        <w:rPr>
          <w:sz w:val="28"/>
          <w:szCs w:val="28"/>
          <w:lang w:val="uz-Cyrl-UZ"/>
        </w:rPr>
        <w:t xml:space="preserve">лий суд Пленумининг 2011 йил </w:t>
      </w:r>
      <w:r w:rsidR="004B4499">
        <w:rPr>
          <w:sz w:val="28"/>
          <w:szCs w:val="28"/>
          <w:lang w:val="uz-Cyrl-UZ"/>
        </w:rPr>
        <w:t xml:space="preserve">                    </w:t>
      </w:r>
      <w:r w:rsidRPr="003B6AC7">
        <w:rPr>
          <w:sz w:val="28"/>
          <w:szCs w:val="28"/>
          <w:lang w:val="uz-Cyrl-UZ"/>
        </w:rPr>
        <w:t xml:space="preserve">20 июлдаги </w:t>
      </w:r>
      <w:r w:rsidR="004B4499">
        <w:rPr>
          <w:sz w:val="28"/>
          <w:szCs w:val="28"/>
          <w:lang w:val="uz-Cyrl-UZ"/>
        </w:rPr>
        <w:t>“</w:t>
      </w:r>
      <w:r w:rsidRPr="003B6AC7">
        <w:rPr>
          <w:sz w:val="28"/>
          <w:szCs w:val="28"/>
          <w:lang w:val="uz-Cyrl-UZ"/>
        </w:rPr>
        <w:t>Судлар томонидан мерос ҳуқуқига оид қонунчиликнинг қўлланилиши тўғрисида</w:t>
      </w:r>
      <w:r w:rsidR="004B4499">
        <w:rPr>
          <w:sz w:val="28"/>
          <w:szCs w:val="28"/>
          <w:lang w:val="uz-Cyrl-UZ"/>
        </w:rPr>
        <w:t>”</w:t>
      </w:r>
      <w:r w:rsidRPr="003B6AC7">
        <w:rPr>
          <w:sz w:val="28"/>
          <w:szCs w:val="28"/>
          <w:lang w:val="uz-Cyrl-UZ"/>
        </w:rPr>
        <w:t>г</w:t>
      </w:r>
      <w:r w:rsidR="004B4499">
        <w:rPr>
          <w:sz w:val="28"/>
          <w:szCs w:val="28"/>
          <w:lang w:val="uz-Cyrl-UZ"/>
        </w:rPr>
        <w:t>и</w:t>
      </w:r>
      <w:r w:rsidRPr="003B6AC7">
        <w:rPr>
          <w:sz w:val="28"/>
          <w:szCs w:val="28"/>
          <w:lang w:val="uz-Cyrl-UZ"/>
        </w:rPr>
        <w:t xml:space="preserve"> </w:t>
      </w:r>
      <w:r w:rsidR="00233C83">
        <w:rPr>
          <w:sz w:val="28"/>
          <w:szCs w:val="28"/>
          <w:lang w:val="uz-Cyrl-UZ"/>
        </w:rPr>
        <w:t xml:space="preserve">05-сонли </w:t>
      </w:r>
      <w:r w:rsidRPr="003B6AC7">
        <w:rPr>
          <w:sz w:val="28"/>
          <w:szCs w:val="28"/>
          <w:lang w:val="uz-Cyrl-UZ"/>
        </w:rPr>
        <w:t>қарорининг 16-17-бандларида баён қилинган меҳнатга қобилиятсиз боқимларининг уч тоифаси юзасидан тушунтириш берилган</w:t>
      </w:r>
      <w:r w:rsidR="00E53C9E" w:rsidRPr="003B6AC7">
        <w:rPr>
          <w:sz w:val="28"/>
          <w:szCs w:val="28"/>
          <w:lang w:val="uz-Cyrl-UZ"/>
        </w:rPr>
        <w:t xml:space="preserve"> бўлса-да, </w:t>
      </w:r>
      <w:r w:rsidRPr="003B6AC7">
        <w:rPr>
          <w:sz w:val="28"/>
          <w:szCs w:val="28"/>
          <w:lang w:val="uz-Cyrl-UZ"/>
        </w:rPr>
        <w:t xml:space="preserve">мерос қолдирувчининг қарамоғида </w:t>
      </w:r>
      <w:r w:rsidRPr="003B6AC7">
        <w:rPr>
          <w:sz w:val="28"/>
          <w:szCs w:val="28"/>
          <w:lang w:val="uz-Cyrl-UZ"/>
        </w:rPr>
        <w:lastRenderedPageBreak/>
        <w:t>бўлганлик фактини белгилаш ҳ</w:t>
      </w:r>
      <w:r w:rsidR="00E53C9E" w:rsidRPr="003B6AC7">
        <w:rPr>
          <w:sz w:val="28"/>
          <w:szCs w:val="28"/>
          <w:lang w:val="uz-Cyrl-UZ"/>
        </w:rPr>
        <w:t xml:space="preserve">ақидаги даъволарнинг қонуний ечими юзасидан турли хил </w:t>
      </w:r>
      <w:r w:rsidRPr="003B6AC7">
        <w:rPr>
          <w:sz w:val="28"/>
          <w:szCs w:val="28"/>
          <w:lang w:val="uz-Cyrl-UZ"/>
        </w:rPr>
        <w:t>бир-бирига қар</w:t>
      </w:r>
      <w:r w:rsidR="000A74B5" w:rsidRPr="003B6AC7">
        <w:rPr>
          <w:sz w:val="28"/>
          <w:szCs w:val="28"/>
          <w:lang w:val="uz-Cyrl-UZ"/>
        </w:rPr>
        <w:t>а</w:t>
      </w:r>
      <w:r w:rsidRPr="003B6AC7">
        <w:rPr>
          <w:sz w:val="28"/>
          <w:szCs w:val="28"/>
          <w:lang w:val="uz-Cyrl-UZ"/>
        </w:rPr>
        <w:t xml:space="preserve">ма-қарши </w:t>
      </w:r>
      <w:r w:rsidR="00E53C9E" w:rsidRPr="003B6AC7">
        <w:rPr>
          <w:sz w:val="28"/>
          <w:szCs w:val="28"/>
          <w:lang w:val="uz-Cyrl-UZ"/>
        </w:rPr>
        <w:t>амалиёт мавжуд (</w:t>
      </w:r>
      <w:r w:rsidRPr="003B6AC7">
        <w:rPr>
          <w:sz w:val="28"/>
          <w:szCs w:val="28"/>
          <w:lang w:val="uz-Cyrl-UZ"/>
        </w:rPr>
        <w:t>Хоразм вилоят</w:t>
      </w:r>
      <w:r w:rsidR="00E53C9E" w:rsidRPr="003B6AC7">
        <w:rPr>
          <w:sz w:val="28"/>
          <w:szCs w:val="28"/>
          <w:lang w:val="uz-Cyrl-UZ"/>
        </w:rPr>
        <w:t xml:space="preserve"> суди).</w:t>
      </w:r>
    </w:p>
    <w:p w:rsidR="00E53C9E" w:rsidRPr="003B6AC7" w:rsidRDefault="00E53C9E" w:rsidP="00D32D7F">
      <w:pPr>
        <w:pStyle w:val="a3"/>
        <w:spacing w:after="0"/>
        <w:ind w:firstLine="709"/>
        <w:jc w:val="both"/>
        <w:rPr>
          <w:sz w:val="28"/>
          <w:szCs w:val="28"/>
          <w:lang w:val="uz-Latn-UZ"/>
        </w:rPr>
      </w:pPr>
      <w:r w:rsidRPr="003B6AC7">
        <w:rPr>
          <w:sz w:val="28"/>
          <w:szCs w:val="28"/>
          <w:lang w:val="uz-Cyrl-UZ"/>
        </w:rPr>
        <w:t>С</w:t>
      </w:r>
      <w:r w:rsidRPr="003B6AC7">
        <w:rPr>
          <w:sz w:val="28"/>
          <w:szCs w:val="28"/>
          <w:lang w:val="uz-Latn-UZ"/>
        </w:rPr>
        <w:t>удлов ҳайъати томонидан:</w:t>
      </w:r>
    </w:p>
    <w:p w:rsidR="00E53C9E" w:rsidRPr="003B6AC7" w:rsidRDefault="00E53C9E" w:rsidP="00D32D7F">
      <w:pPr>
        <w:spacing w:line="0" w:lineRule="atLeast"/>
        <w:ind w:firstLine="709"/>
        <w:jc w:val="both"/>
        <w:rPr>
          <w:sz w:val="28"/>
          <w:szCs w:val="28"/>
          <w:lang w:val="uz-Latn-UZ"/>
        </w:rPr>
      </w:pPr>
      <w:r w:rsidRPr="003B6AC7">
        <w:rPr>
          <w:sz w:val="28"/>
          <w:szCs w:val="28"/>
          <w:lang w:val="uz-Latn-UZ"/>
        </w:rPr>
        <w:t>“</w:t>
      </w:r>
      <w:r w:rsidRPr="003B6AC7">
        <w:rPr>
          <w:rStyle w:val="32"/>
          <w:rFonts w:eastAsia="Arial Unicode MS"/>
          <w:b w:val="0"/>
          <w:bCs w:val="0"/>
          <w:color w:val="auto"/>
          <w:lang w:val="uz-Cyrl-UZ"/>
        </w:rPr>
        <w:t xml:space="preserve">Фуқаролик ишлари бўйича республика судлари томонидан </w:t>
      </w:r>
      <w:r w:rsidRPr="003B6AC7">
        <w:rPr>
          <w:rStyle w:val="32"/>
          <w:rFonts w:eastAsia="Arial Unicode MS"/>
          <w:b w:val="0"/>
          <w:bCs w:val="0"/>
          <w:color w:val="auto"/>
          <w:lang w:val="uz-Cyrl-UZ"/>
        </w:rPr>
        <w:br/>
      </w:r>
      <w:r w:rsidRPr="003B6AC7">
        <w:rPr>
          <w:rStyle w:val="32"/>
          <w:rFonts w:eastAsia="Arial Unicode MS"/>
          <w:b w:val="0"/>
          <w:color w:val="auto"/>
          <w:lang w:val="uz-Cyrl-UZ"/>
        </w:rPr>
        <w:t>2019 йил давомида мулк ҳуқуқи билан боғлиқ (</w:t>
      </w:r>
      <w:r w:rsidRPr="003B6AC7">
        <w:rPr>
          <w:sz w:val="28"/>
          <w:szCs w:val="28"/>
          <w:lang w:val="uz-Latn-UZ"/>
        </w:rPr>
        <w:t>Ўзбекистон Республикаси</w:t>
      </w:r>
      <w:r w:rsidRPr="003B6AC7">
        <w:rPr>
          <w:rStyle w:val="32"/>
          <w:rFonts w:eastAsia="Arial Unicode MS"/>
          <w:b w:val="0"/>
          <w:color w:val="auto"/>
          <w:lang w:val="uz-Cyrl-UZ"/>
        </w:rPr>
        <w:t xml:space="preserve"> Ф</w:t>
      </w:r>
      <w:r w:rsidR="0026182F">
        <w:rPr>
          <w:rStyle w:val="32"/>
          <w:rFonts w:eastAsia="Arial Unicode MS"/>
          <w:b w:val="0"/>
          <w:color w:val="auto"/>
          <w:lang w:val="uz-Cyrl-UZ"/>
        </w:rPr>
        <w:t>К</w:t>
      </w:r>
      <w:r w:rsidRPr="003B6AC7">
        <w:rPr>
          <w:rStyle w:val="32"/>
          <w:rFonts w:eastAsia="Arial Unicode MS"/>
          <w:b w:val="0"/>
          <w:color w:val="auto"/>
          <w:lang w:val="uz-Cyrl-UZ"/>
        </w:rPr>
        <w:t>нинг 187-моддаси)</w:t>
      </w:r>
      <w:r w:rsidRPr="003B6AC7">
        <w:rPr>
          <w:rStyle w:val="32"/>
          <w:rFonts w:eastAsia="Arial Unicode MS"/>
          <w:b w:val="0"/>
          <w:bCs w:val="0"/>
          <w:color w:val="auto"/>
          <w:lang w:val="uz-Cyrl-UZ"/>
        </w:rPr>
        <w:t xml:space="preserve"> фуқаролик ишларини кўриш бўйича суд амалиёти</w:t>
      </w:r>
      <w:r w:rsidRPr="003B6AC7">
        <w:rPr>
          <w:sz w:val="28"/>
          <w:szCs w:val="28"/>
          <w:lang w:val="uz-Latn-UZ"/>
        </w:rPr>
        <w:t>”;</w:t>
      </w:r>
    </w:p>
    <w:p w:rsidR="00E53C9E" w:rsidRPr="003B6AC7" w:rsidRDefault="00E53C9E" w:rsidP="00D32D7F">
      <w:pPr>
        <w:widowControl w:val="0"/>
        <w:spacing w:line="0" w:lineRule="atLeast"/>
        <w:ind w:firstLine="709"/>
        <w:jc w:val="both"/>
        <w:rPr>
          <w:b/>
          <w:sz w:val="28"/>
          <w:szCs w:val="28"/>
          <w:lang w:val="uz-Latn-UZ"/>
        </w:rPr>
      </w:pPr>
      <w:r w:rsidRPr="003B6AC7">
        <w:rPr>
          <w:sz w:val="28"/>
          <w:szCs w:val="28"/>
          <w:lang w:val="uz-Latn-UZ"/>
        </w:rPr>
        <w:t>“</w:t>
      </w:r>
      <w:r w:rsidRPr="003B6AC7">
        <w:rPr>
          <w:rFonts w:eastAsia="Arial Unicode MS"/>
          <w:sz w:val="28"/>
          <w:szCs w:val="28"/>
          <w:lang w:val="uz-Cyrl-UZ" w:bidi="ru-RU"/>
        </w:rPr>
        <w:t xml:space="preserve">Фуқаролик ишлари бўйича республика судлари томонидан </w:t>
      </w:r>
      <w:r w:rsidRPr="003B6AC7">
        <w:rPr>
          <w:rFonts w:eastAsia="Arial Unicode MS"/>
          <w:bCs/>
          <w:sz w:val="28"/>
          <w:szCs w:val="28"/>
          <w:lang w:val="uz-Cyrl-UZ" w:bidi="ru-RU"/>
        </w:rPr>
        <w:t xml:space="preserve">2019 йил давомида </w:t>
      </w:r>
      <w:r w:rsidRPr="003B6AC7">
        <w:rPr>
          <w:sz w:val="28"/>
          <w:szCs w:val="28"/>
          <w:lang w:val="uz-Cyrl-UZ"/>
        </w:rPr>
        <w:t xml:space="preserve">қарз ундириш билан боғлиқ </w:t>
      </w:r>
      <w:r w:rsidRPr="003B6AC7">
        <w:rPr>
          <w:rFonts w:eastAsia="Arial Unicode MS"/>
          <w:sz w:val="28"/>
          <w:szCs w:val="28"/>
          <w:lang w:val="uz-Cyrl-UZ" w:bidi="ru-RU"/>
        </w:rPr>
        <w:t xml:space="preserve">фуқаролик ишларини кўриш </w:t>
      </w:r>
      <w:r w:rsidRPr="003B6AC7">
        <w:rPr>
          <w:rStyle w:val="32"/>
          <w:rFonts w:eastAsia="Arial Unicode MS"/>
          <w:b w:val="0"/>
          <w:bCs w:val="0"/>
          <w:color w:val="auto"/>
          <w:lang w:val="uz-Cyrl-UZ"/>
        </w:rPr>
        <w:t>бўйича суд амалиёти</w:t>
      </w:r>
      <w:r w:rsidRPr="003B6AC7">
        <w:rPr>
          <w:sz w:val="28"/>
          <w:szCs w:val="28"/>
          <w:lang w:val="uz-Latn-UZ"/>
        </w:rPr>
        <w:t>”;</w:t>
      </w:r>
    </w:p>
    <w:p w:rsidR="00741640" w:rsidRPr="00A06638" w:rsidRDefault="00E53C9E" w:rsidP="00741640">
      <w:pPr>
        <w:spacing w:line="0" w:lineRule="atLeast"/>
        <w:ind w:firstLine="709"/>
        <w:jc w:val="both"/>
        <w:rPr>
          <w:sz w:val="28"/>
          <w:szCs w:val="28"/>
          <w:lang w:val="uz-Cyrl-UZ"/>
        </w:rPr>
      </w:pPr>
      <w:r w:rsidRPr="003B6AC7">
        <w:rPr>
          <w:sz w:val="28"/>
          <w:szCs w:val="28"/>
          <w:lang w:val="uz-Latn-UZ"/>
        </w:rPr>
        <w:t>“</w:t>
      </w:r>
      <w:r w:rsidRPr="003B6AC7">
        <w:rPr>
          <w:sz w:val="28"/>
          <w:szCs w:val="28"/>
          <w:lang w:val="uz-Cyrl-UZ"/>
        </w:rPr>
        <w:t xml:space="preserve">2019 йил ва 2020 йилнинг биринчи ярмида ер участкаларини давлат </w:t>
      </w:r>
      <w:r w:rsidRPr="003B6AC7">
        <w:rPr>
          <w:sz w:val="28"/>
          <w:szCs w:val="28"/>
          <w:lang w:val="uz-Cyrl-UZ"/>
        </w:rPr>
        <w:br/>
        <w:t xml:space="preserve">ва жамоат эҳтиёжлари учун олиб қўйилиши муносабати билан фуқароларга компенсация бериш тартиби билан боғлиқ фуқаролик ишларини кўриш </w:t>
      </w:r>
      <w:r w:rsidRPr="003B6AC7">
        <w:rPr>
          <w:rStyle w:val="32"/>
          <w:rFonts w:eastAsia="Arial Unicode MS"/>
          <w:b w:val="0"/>
          <w:bCs w:val="0"/>
          <w:color w:val="auto"/>
          <w:lang w:val="uz-Cyrl-UZ"/>
        </w:rPr>
        <w:t>бўйича суд амалиёти</w:t>
      </w:r>
      <w:r w:rsidRPr="00A06638">
        <w:rPr>
          <w:sz w:val="28"/>
          <w:szCs w:val="28"/>
          <w:lang w:val="uz-Latn-UZ"/>
        </w:rPr>
        <w:t>”</w:t>
      </w:r>
      <w:r w:rsidR="00A06638">
        <w:rPr>
          <w:sz w:val="28"/>
          <w:szCs w:val="28"/>
          <w:lang w:val="uz-Cyrl-UZ"/>
        </w:rPr>
        <w:t>;</w:t>
      </w:r>
    </w:p>
    <w:p w:rsidR="00E53C9E" w:rsidRPr="003B6AC7" w:rsidRDefault="00741640" w:rsidP="00741640">
      <w:pPr>
        <w:ind w:firstLine="709"/>
        <w:jc w:val="both"/>
        <w:rPr>
          <w:sz w:val="28"/>
          <w:szCs w:val="28"/>
          <w:lang w:val="uz-Latn-UZ"/>
        </w:rPr>
      </w:pPr>
      <w:r w:rsidRPr="003B6AC7">
        <w:rPr>
          <w:sz w:val="28"/>
          <w:szCs w:val="28"/>
          <w:lang w:val="uz-Cyrl-UZ"/>
        </w:rPr>
        <w:t>“2019 йил ва 2020 йил 9 ойи давомида</w:t>
      </w:r>
      <w:r w:rsidRPr="003B6AC7">
        <w:rPr>
          <w:bCs/>
          <w:sz w:val="28"/>
          <w:szCs w:val="28"/>
          <w:lang w:val="uz-Cyrl-UZ"/>
        </w:rPr>
        <w:t xml:space="preserve"> реабилитация билан </w:t>
      </w:r>
      <w:r w:rsidRPr="003B6AC7">
        <w:rPr>
          <w:bCs/>
          <w:sz w:val="28"/>
          <w:szCs w:val="28"/>
          <w:lang w:val="uz-Cyrl-UZ"/>
        </w:rPr>
        <w:br/>
        <w:t xml:space="preserve">боғлиқ ишга тиклаш, иш ҳақи, моддий ва маънавий зарарни ундириш тўғрисидаги фуқаролик ишлари бўйича </w:t>
      </w:r>
      <w:r w:rsidRPr="003B6AC7">
        <w:rPr>
          <w:sz w:val="28"/>
          <w:szCs w:val="28"/>
          <w:lang w:val="uz-Cyrl-UZ"/>
        </w:rPr>
        <w:t xml:space="preserve">суд амалиёти” </w:t>
      </w:r>
      <w:r w:rsidR="00E53C9E" w:rsidRPr="003B6AC7">
        <w:rPr>
          <w:sz w:val="28"/>
          <w:szCs w:val="28"/>
          <w:lang w:val="uz-Latn-UZ"/>
        </w:rPr>
        <w:t>умумлаштирилиб, уларнинг натижалари юзасидан Олий суд Раёсатининг тегишли қарорлари қабул қилинган.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Шунингдек</w:t>
      </w:r>
      <w:r w:rsidRPr="003B6AC7">
        <w:rPr>
          <w:color w:val="auto"/>
          <w:sz w:val="28"/>
          <w:szCs w:val="28"/>
          <w:lang w:val="uz-Latn-UZ"/>
        </w:rPr>
        <w:t xml:space="preserve">, судлов ҳайъати томонидан </w:t>
      </w:r>
      <w:r w:rsidR="00233C83">
        <w:rPr>
          <w:color w:val="auto"/>
          <w:sz w:val="28"/>
          <w:szCs w:val="28"/>
          <w:lang w:val="uz-Cyrl-UZ"/>
        </w:rPr>
        <w:t xml:space="preserve">2020 </w:t>
      </w:r>
      <w:r w:rsidRPr="003B6AC7">
        <w:rPr>
          <w:color w:val="auto"/>
          <w:sz w:val="28"/>
          <w:szCs w:val="28"/>
          <w:lang w:val="uz-Latn-UZ"/>
        </w:rPr>
        <w:t>йилнинг январь</w:t>
      </w:r>
      <w:r w:rsidRPr="003B6AC7">
        <w:rPr>
          <w:color w:val="auto"/>
          <w:sz w:val="28"/>
          <w:szCs w:val="28"/>
          <w:lang w:val="uz-Cyrl-UZ"/>
        </w:rPr>
        <w:t>-март</w:t>
      </w:r>
      <w:r w:rsidR="009E0C5D" w:rsidRPr="003B6AC7">
        <w:rPr>
          <w:color w:val="auto"/>
          <w:sz w:val="28"/>
          <w:szCs w:val="28"/>
          <w:lang w:val="uz-Cyrl-UZ"/>
        </w:rPr>
        <w:t xml:space="preserve">, </w:t>
      </w:r>
      <w:r w:rsidRPr="003B6AC7">
        <w:rPr>
          <w:color w:val="auto"/>
          <w:sz w:val="28"/>
          <w:szCs w:val="28"/>
          <w:lang w:val="uz-Cyrl-UZ"/>
        </w:rPr>
        <w:t>апрель-июнь</w:t>
      </w:r>
      <w:r w:rsidRPr="003B6AC7">
        <w:rPr>
          <w:color w:val="auto"/>
          <w:sz w:val="28"/>
          <w:szCs w:val="28"/>
          <w:lang w:val="uz-Latn-UZ"/>
        </w:rPr>
        <w:t xml:space="preserve"> </w:t>
      </w:r>
      <w:r w:rsidR="00233C83">
        <w:rPr>
          <w:color w:val="auto"/>
          <w:sz w:val="28"/>
          <w:szCs w:val="28"/>
          <w:lang w:val="uz-Cyrl-UZ"/>
        </w:rPr>
        <w:t>в</w:t>
      </w:r>
      <w:r w:rsidR="009E0C5D" w:rsidRPr="003B6AC7">
        <w:rPr>
          <w:color w:val="auto"/>
          <w:sz w:val="28"/>
          <w:szCs w:val="28"/>
          <w:lang w:val="uz-Latn-UZ"/>
        </w:rPr>
        <w:t xml:space="preserve">а июль-сентябрь </w:t>
      </w:r>
      <w:r w:rsidRPr="003B6AC7">
        <w:rPr>
          <w:color w:val="auto"/>
          <w:sz w:val="28"/>
          <w:szCs w:val="28"/>
          <w:lang w:val="uz-Latn-UZ"/>
        </w:rPr>
        <w:t>ой</w:t>
      </w:r>
      <w:r w:rsidRPr="003B6AC7">
        <w:rPr>
          <w:color w:val="auto"/>
          <w:sz w:val="28"/>
          <w:szCs w:val="28"/>
          <w:lang w:val="uz-Cyrl-UZ"/>
        </w:rPr>
        <w:t>лар</w:t>
      </w:r>
      <w:r w:rsidRPr="003B6AC7">
        <w:rPr>
          <w:color w:val="auto"/>
          <w:sz w:val="28"/>
          <w:szCs w:val="28"/>
          <w:lang w:val="uz-Latn-UZ"/>
        </w:rPr>
        <w:t xml:space="preserve">ида </w:t>
      </w:r>
      <w:r w:rsidRPr="003B6AC7">
        <w:rPr>
          <w:bCs/>
          <w:color w:val="auto"/>
          <w:sz w:val="28"/>
          <w:szCs w:val="28"/>
          <w:lang w:val="uz-Cyrl-UZ"/>
        </w:rPr>
        <w:t>назорат тартибида кўри</w:t>
      </w:r>
      <w:r w:rsidRPr="003B6AC7">
        <w:rPr>
          <w:bCs/>
          <w:color w:val="auto"/>
          <w:sz w:val="28"/>
          <w:szCs w:val="28"/>
          <w:lang w:val="uz-Latn-UZ"/>
        </w:rPr>
        <w:t xml:space="preserve">лган ишлар </w:t>
      </w:r>
      <w:r w:rsidRPr="003B6AC7">
        <w:rPr>
          <w:bCs/>
          <w:color w:val="auto"/>
          <w:sz w:val="28"/>
          <w:szCs w:val="28"/>
          <w:lang w:val="uz-Cyrl-UZ"/>
        </w:rPr>
        <w:t>бўйича суд амалиёти обзорлари</w:t>
      </w:r>
      <w:r w:rsidRPr="003B6AC7">
        <w:rPr>
          <w:bCs/>
          <w:color w:val="auto"/>
          <w:sz w:val="28"/>
          <w:szCs w:val="28"/>
          <w:lang w:val="uz-Latn-UZ"/>
        </w:rPr>
        <w:t xml:space="preserve"> </w:t>
      </w:r>
      <w:r w:rsidRPr="003B6AC7">
        <w:rPr>
          <w:color w:val="auto"/>
          <w:sz w:val="28"/>
          <w:szCs w:val="28"/>
          <w:lang w:val="uz-Cyrl-UZ"/>
        </w:rPr>
        <w:t>О</w:t>
      </w:r>
      <w:r w:rsidRPr="003B6AC7">
        <w:rPr>
          <w:color w:val="auto"/>
          <w:sz w:val="28"/>
          <w:szCs w:val="28"/>
          <w:lang w:val="uz-Latn-UZ"/>
        </w:rPr>
        <w:t xml:space="preserve">лий суд Раёсатида муҳокама қилинган </w:t>
      </w:r>
      <w:r w:rsidR="00233C83">
        <w:rPr>
          <w:color w:val="auto"/>
          <w:sz w:val="28"/>
          <w:szCs w:val="28"/>
          <w:lang w:val="uz-Cyrl-UZ"/>
        </w:rPr>
        <w:t xml:space="preserve">             </w:t>
      </w:r>
      <w:r w:rsidRPr="003B6AC7">
        <w:rPr>
          <w:color w:val="auto"/>
          <w:sz w:val="28"/>
          <w:szCs w:val="28"/>
          <w:lang w:val="uz-Latn-UZ"/>
        </w:rPr>
        <w:t>ва тегишли қарорлар қабул қилинган.</w:t>
      </w:r>
    </w:p>
    <w:p w:rsidR="00E53C9E" w:rsidRPr="003B6AC7" w:rsidRDefault="00E53C9E" w:rsidP="00D32D7F">
      <w:pPr>
        <w:pStyle w:val="Default"/>
        <w:ind w:firstLine="709"/>
        <w:jc w:val="both"/>
        <w:rPr>
          <w:color w:val="auto"/>
          <w:sz w:val="28"/>
          <w:szCs w:val="28"/>
          <w:lang w:val="uz-Cyrl-UZ"/>
        </w:rPr>
      </w:pPr>
      <w:r w:rsidRPr="003B6AC7">
        <w:rPr>
          <w:color w:val="auto"/>
          <w:sz w:val="28"/>
          <w:szCs w:val="28"/>
          <w:lang w:val="uz-Cyrl-UZ"/>
        </w:rPr>
        <w:t xml:space="preserve">Бундан ташқари, </w:t>
      </w:r>
      <w:r w:rsidRPr="003B6AC7">
        <w:rPr>
          <w:color w:val="auto"/>
          <w:sz w:val="28"/>
          <w:szCs w:val="28"/>
          <w:lang w:val="uz-Latn-UZ"/>
        </w:rPr>
        <w:t>судлов ҳайъати томонидан “</w:t>
      </w:r>
      <w:r w:rsidRPr="003B6AC7">
        <w:rPr>
          <w:color w:val="auto"/>
          <w:sz w:val="28"/>
          <w:szCs w:val="28"/>
          <w:lang w:val="uz-Cyrl-UZ"/>
        </w:rPr>
        <w:t>Фуқаролик ишлари бўйича суд амалиёти” амалий қўлланмаси ишлаб чиқилиб, нашр қилишни йўлга қўйиш тўғрисида О</w:t>
      </w:r>
      <w:r w:rsidRPr="003B6AC7">
        <w:rPr>
          <w:color w:val="auto"/>
          <w:sz w:val="28"/>
          <w:szCs w:val="28"/>
          <w:lang w:val="uz-Latn-UZ"/>
        </w:rPr>
        <w:t>лий суд Раёсати</w:t>
      </w:r>
      <w:r w:rsidRPr="003B6AC7">
        <w:rPr>
          <w:color w:val="auto"/>
          <w:sz w:val="28"/>
          <w:szCs w:val="28"/>
          <w:lang w:val="uz-Cyrl-UZ"/>
        </w:rPr>
        <w:t xml:space="preserve"> томонидан </w:t>
      </w:r>
      <w:r w:rsidRPr="003B6AC7">
        <w:rPr>
          <w:color w:val="auto"/>
          <w:sz w:val="28"/>
          <w:szCs w:val="28"/>
          <w:lang w:val="uz-Latn-UZ"/>
        </w:rPr>
        <w:t>қарор қабул қилинган.</w:t>
      </w:r>
    </w:p>
    <w:p w:rsidR="00E53C9E" w:rsidRPr="003B6AC7" w:rsidRDefault="00E53C9E" w:rsidP="00D32D7F">
      <w:pPr>
        <w:pStyle w:val="a3"/>
        <w:tabs>
          <w:tab w:val="left" w:pos="0"/>
        </w:tabs>
        <w:spacing w:after="0"/>
        <w:ind w:firstLine="709"/>
        <w:jc w:val="both"/>
        <w:rPr>
          <w:sz w:val="28"/>
          <w:szCs w:val="28"/>
          <w:lang w:val="uz-Cyrl-UZ"/>
        </w:rPr>
      </w:pPr>
      <w:r w:rsidRPr="003B6AC7">
        <w:rPr>
          <w:sz w:val="28"/>
          <w:szCs w:val="28"/>
          <w:lang w:val="uz-Latn-UZ"/>
        </w:rPr>
        <w:t xml:space="preserve">Суд амалиёти обзори натижаларига кўра, биринчи, апелляция </w:t>
      </w:r>
      <w:r w:rsidRPr="003B6AC7">
        <w:rPr>
          <w:sz w:val="28"/>
          <w:szCs w:val="28"/>
          <w:lang w:val="uz-Cyrl-UZ"/>
        </w:rPr>
        <w:t>(</w:t>
      </w:r>
      <w:r w:rsidRPr="003B6AC7">
        <w:rPr>
          <w:sz w:val="28"/>
          <w:szCs w:val="28"/>
          <w:lang w:val="uz-Latn-UZ"/>
        </w:rPr>
        <w:t>кассация</w:t>
      </w:r>
      <w:r w:rsidRPr="003B6AC7">
        <w:rPr>
          <w:sz w:val="28"/>
          <w:szCs w:val="28"/>
          <w:lang w:val="uz-Cyrl-UZ"/>
        </w:rPr>
        <w:t>)</w:t>
      </w:r>
      <w:r w:rsidRPr="003B6AC7">
        <w:rPr>
          <w:sz w:val="28"/>
          <w:szCs w:val="28"/>
          <w:lang w:val="uz-Latn-UZ"/>
        </w:rPr>
        <w:t xml:space="preserve"> инстанцияси судлари томонидан </w:t>
      </w:r>
      <w:r w:rsidRPr="003B6AC7">
        <w:rPr>
          <w:sz w:val="28"/>
          <w:szCs w:val="28"/>
          <w:lang w:val="uz-Cyrl-UZ"/>
        </w:rPr>
        <w:t xml:space="preserve">айрим </w:t>
      </w:r>
      <w:r w:rsidRPr="003B6AC7">
        <w:rPr>
          <w:sz w:val="28"/>
          <w:szCs w:val="28"/>
          <w:lang w:val="uz-Latn-UZ"/>
        </w:rPr>
        <w:t>ишларни кўришда бошқа қонун ҳужжатлари, шунингдек</w:t>
      </w:r>
      <w:r w:rsidR="00233C83">
        <w:rPr>
          <w:sz w:val="28"/>
          <w:szCs w:val="28"/>
          <w:lang w:val="uz-Cyrl-UZ"/>
        </w:rPr>
        <w:t>,</w:t>
      </w:r>
      <w:r w:rsidRPr="003B6AC7">
        <w:rPr>
          <w:sz w:val="28"/>
          <w:szCs w:val="28"/>
          <w:lang w:val="uz-Latn-UZ"/>
        </w:rPr>
        <w:t xml:space="preserve"> Олий суд Пленумининг қарорларида</w:t>
      </w:r>
      <w:r w:rsidRPr="003B6AC7">
        <w:rPr>
          <w:sz w:val="28"/>
          <w:szCs w:val="28"/>
          <w:lang w:val="uz-Cyrl-UZ"/>
        </w:rPr>
        <w:t xml:space="preserve"> берилган тушунтиришларга риоя қилмаслик ҳолатларига йўл қўйилаётганлигини кўриш мумкин.</w:t>
      </w:r>
    </w:p>
    <w:p w:rsidR="00B076BC" w:rsidRPr="003B6AC7" w:rsidRDefault="00B076BC" w:rsidP="00784AAE">
      <w:pPr>
        <w:tabs>
          <w:tab w:val="left" w:pos="5835"/>
        </w:tabs>
        <w:rPr>
          <w:lang w:val="uz-Cyrl-UZ"/>
        </w:rPr>
      </w:pPr>
    </w:p>
    <w:p w:rsidR="00ED4122" w:rsidRPr="00233C83" w:rsidRDefault="00BF0F10" w:rsidP="0088092D">
      <w:pPr>
        <w:tabs>
          <w:tab w:val="left" w:pos="7200"/>
          <w:tab w:val="left" w:pos="7560"/>
          <w:tab w:val="right" w:pos="10080"/>
        </w:tabs>
        <w:ind w:firstLine="720"/>
        <w:jc w:val="both"/>
        <w:rPr>
          <w:b/>
          <w:sz w:val="28"/>
          <w:szCs w:val="28"/>
          <w:lang w:val="uz-Cyrl-UZ"/>
        </w:rPr>
      </w:pPr>
      <w:r w:rsidRPr="00233C83">
        <w:rPr>
          <w:b/>
          <w:sz w:val="28"/>
          <w:szCs w:val="28"/>
          <w:lang w:val="uz-Cyrl-UZ"/>
        </w:rPr>
        <w:t>1</w:t>
      </w:r>
      <w:r w:rsidR="00784AAE" w:rsidRPr="00233C83">
        <w:rPr>
          <w:b/>
          <w:sz w:val="28"/>
          <w:szCs w:val="28"/>
          <w:lang w:val="uz-Cyrl-UZ"/>
        </w:rPr>
        <w:t>.</w:t>
      </w:r>
      <w:r w:rsidR="00233C83">
        <w:rPr>
          <w:b/>
          <w:sz w:val="28"/>
          <w:szCs w:val="28"/>
          <w:lang w:val="uz-Cyrl-UZ"/>
        </w:rPr>
        <w:t> </w:t>
      </w:r>
      <w:r w:rsidR="00ED4122" w:rsidRPr="00233C83">
        <w:rPr>
          <w:b/>
          <w:sz w:val="28"/>
          <w:szCs w:val="28"/>
          <w:lang w:val="uz-Cyrl-UZ"/>
        </w:rPr>
        <w:t>М</w:t>
      </w:r>
      <w:r w:rsidRPr="00233C83">
        <w:rPr>
          <w:b/>
          <w:sz w:val="28"/>
          <w:szCs w:val="28"/>
          <w:lang w:val="uz-Cyrl-UZ"/>
        </w:rPr>
        <w:t xml:space="preserve">ерос қолдирувчининг қарамоғида бўлганлик факти </w:t>
      </w:r>
      <w:r w:rsidR="00ED4122" w:rsidRPr="00233C83">
        <w:rPr>
          <w:b/>
          <w:sz w:val="28"/>
          <w:szCs w:val="28"/>
          <w:lang w:val="uz-Cyrl-UZ"/>
        </w:rPr>
        <w:t xml:space="preserve">қонуний </w:t>
      </w:r>
      <w:r w:rsidRPr="00233C83">
        <w:rPr>
          <w:b/>
          <w:sz w:val="28"/>
          <w:szCs w:val="28"/>
          <w:lang w:val="uz-Cyrl-UZ"/>
        </w:rPr>
        <w:t>асослар</w:t>
      </w:r>
      <w:r w:rsidR="00ED4122" w:rsidRPr="00233C83">
        <w:rPr>
          <w:b/>
          <w:sz w:val="28"/>
          <w:szCs w:val="28"/>
          <w:lang w:val="uz-Cyrl-UZ"/>
        </w:rPr>
        <w:t xml:space="preserve"> вужудга келган ва мавжуд бўлган ҳолдагина </w:t>
      </w:r>
      <w:r w:rsidRPr="00233C83">
        <w:rPr>
          <w:b/>
          <w:sz w:val="28"/>
          <w:szCs w:val="28"/>
          <w:lang w:val="uz-Cyrl-UZ"/>
        </w:rPr>
        <w:t>белгила</w:t>
      </w:r>
      <w:r w:rsidR="00ED4122" w:rsidRPr="00233C83">
        <w:rPr>
          <w:b/>
          <w:sz w:val="28"/>
          <w:szCs w:val="28"/>
          <w:lang w:val="uz-Cyrl-UZ"/>
        </w:rPr>
        <w:t>ниши лозим.</w:t>
      </w:r>
    </w:p>
    <w:p w:rsidR="00BF0F10" w:rsidRPr="003B6AC7" w:rsidRDefault="00BF0F10" w:rsidP="0088092D">
      <w:pPr>
        <w:pStyle w:val="a5"/>
        <w:ind w:firstLine="720"/>
        <w:jc w:val="both"/>
        <w:rPr>
          <w:rFonts w:ascii="Times New Roman" w:hAnsi="Times New Roman"/>
          <w:sz w:val="28"/>
          <w:szCs w:val="28"/>
          <w:lang w:val="uz-Cyrl-UZ"/>
        </w:rPr>
      </w:pPr>
    </w:p>
    <w:p w:rsidR="0066748D" w:rsidRPr="003B6AC7" w:rsidRDefault="0066748D" w:rsidP="0088092D">
      <w:pPr>
        <w:ind w:firstLine="720"/>
        <w:jc w:val="both"/>
        <w:rPr>
          <w:sz w:val="28"/>
          <w:szCs w:val="28"/>
          <w:lang w:val="uz-Cyrl-UZ"/>
        </w:rPr>
      </w:pPr>
      <w:r w:rsidRPr="003B6AC7">
        <w:rPr>
          <w:sz w:val="28"/>
          <w:szCs w:val="28"/>
          <w:lang w:val="uz-Cyrl-UZ"/>
        </w:rPr>
        <w:t>Даъвогар Э. жавобгарлар М</w:t>
      </w:r>
      <w:r w:rsidR="00A03767">
        <w:rPr>
          <w:sz w:val="28"/>
          <w:szCs w:val="28"/>
          <w:lang w:val="uz-Cyrl-UZ"/>
        </w:rPr>
        <w:t>.</w:t>
      </w:r>
      <w:r w:rsidR="00BE7BA2" w:rsidRPr="003B6AC7">
        <w:rPr>
          <w:sz w:val="28"/>
          <w:szCs w:val="28"/>
          <w:lang w:val="uz-Cyrl-UZ"/>
        </w:rPr>
        <w:t xml:space="preserve"> ва бошқаларга </w:t>
      </w:r>
      <w:r w:rsidRPr="003B6AC7">
        <w:rPr>
          <w:sz w:val="28"/>
          <w:szCs w:val="28"/>
          <w:lang w:val="uz-Cyrl-UZ"/>
        </w:rPr>
        <w:t>нисбатан судга даъво аризаси билан мурожаат қилиб, унда ўзини 1991 йилдан 2004 йилга қадар марҳум А.нинг қарамоғида бўлганлиги фактини белгилашни сўраган.</w:t>
      </w:r>
    </w:p>
    <w:p w:rsidR="0066748D" w:rsidRPr="003B6AC7" w:rsidRDefault="0066748D" w:rsidP="0088092D">
      <w:pPr>
        <w:ind w:firstLine="720"/>
        <w:jc w:val="both"/>
        <w:rPr>
          <w:sz w:val="28"/>
          <w:szCs w:val="28"/>
          <w:lang w:val="uz-Cyrl-UZ"/>
        </w:rPr>
      </w:pPr>
      <w:r w:rsidRPr="003B6AC7">
        <w:rPr>
          <w:sz w:val="28"/>
          <w:szCs w:val="28"/>
          <w:lang w:val="uz-Cyrl-UZ"/>
        </w:rPr>
        <w:t xml:space="preserve">Вилоят суди апелляция инстанциясининг 2019 йил 17 декабрдаги ажрими </w:t>
      </w:r>
      <w:r w:rsidR="00EB6CE4" w:rsidRPr="003B6AC7">
        <w:rPr>
          <w:sz w:val="28"/>
          <w:szCs w:val="28"/>
          <w:lang w:val="uz-Cyrl-UZ"/>
        </w:rPr>
        <w:t xml:space="preserve">билан </w:t>
      </w:r>
      <w:r w:rsidRPr="003B6AC7">
        <w:rPr>
          <w:sz w:val="28"/>
          <w:szCs w:val="28"/>
          <w:lang w:val="uz-Cyrl-UZ"/>
        </w:rPr>
        <w:t xml:space="preserve">ўзгаришсиз қолдирилган туманлараро судининг 2019 йил </w:t>
      </w:r>
      <w:r w:rsidR="00C428B3" w:rsidRPr="003B6AC7">
        <w:rPr>
          <w:sz w:val="28"/>
          <w:szCs w:val="28"/>
          <w:lang w:val="uz-Cyrl-UZ"/>
        </w:rPr>
        <w:br/>
      </w:r>
      <w:r w:rsidRPr="003B6AC7">
        <w:rPr>
          <w:sz w:val="28"/>
          <w:szCs w:val="28"/>
          <w:lang w:val="uz-Cyrl-UZ"/>
        </w:rPr>
        <w:t>5 ноябрдаги ҳал қилув қарори</w:t>
      </w:r>
      <w:r w:rsidR="00C84B36" w:rsidRPr="003B6AC7">
        <w:rPr>
          <w:sz w:val="28"/>
          <w:szCs w:val="28"/>
          <w:lang w:val="uz-Cyrl-UZ"/>
        </w:rPr>
        <w:t>га кўра</w:t>
      </w:r>
      <w:r w:rsidRPr="003B6AC7">
        <w:rPr>
          <w:sz w:val="28"/>
          <w:szCs w:val="28"/>
          <w:lang w:val="uz-Cyrl-UZ"/>
        </w:rPr>
        <w:t xml:space="preserve"> даъво қаноатлантирилиб, даъвогар </w:t>
      </w:r>
      <w:r w:rsidR="00C428B3" w:rsidRPr="003B6AC7">
        <w:rPr>
          <w:sz w:val="28"/>
          <w:szCs w:val="28"/>
          <w:lang w:val="uz-Cyrl-UZ"/>
        </w:rPr>
        <w:br/>
      </w:r>
      <w:r w:rsidRPr="003B6AC7">
        <w:rPr>
          <w:sz w:val="28"/>
          <w:szCs w:val="28"/>
          <w:lang w:val="uz-Cyrl-UZ"/>
        </w:rPr>
        <w:t>Э. 1991 йилдан 2004 йилга қадар 2012 йил 9 январда вафот этган марҳум А.нинг қарамоғида бўлганлиги факти белгиланган.</w:t>
      </w:r>
    </w:p>
    <w:p w:rsidR="00871C42" w:rsidRPr="003B6AC7" w:rsidRDefault="00BF0F10" w:rsidP="0088092D">
      <w:pPr>
        <w:pStyle w:val="a5"/>
        <w:tabs>
          <w:tab w:val="left" w:pos="8080"/>
          <w:tab w:val="left" w:pos="9356"/>
        </w:tabs>
        <w:ind w:firstLine="720"/>
        <w:jc w:val="both"/>
        <w:rPr>
          <w:rFonts w:ascii="Times New Roman" w:hAnsi="Times New Roman"/>
          <w:sz w:val="28"/>
          <w:szCs w:val="28"/>
          <w:lang w:val="uz-Cyrl-UZ"/>
        </w:rPr>
      </w:pPr>
      <w:r w:rsidRPr="003B6AC7">
        <w:rPr>
          <w:rFonts w:ascii="Times New Roman" w:hAnsi="Times New Roman"/>
          <w:sz w:val="28"/>
          <w:szCs w:val="28"/>
          <w:lang w:val="uz-Cyrl-UZ"/>
        </w:rPr>
        <w:lastRenderedPageBreak/>
        <w:t>Қуйидаги асосларга кўра</w:t>
      </w:r>
      <w:r w:rsidR="003B6AC7">
        <w:rPr>
          <w:rFonts w:ascii="Times New Roman" w:hAnsi="Times New Roman"/>
          <w:sz w:val="28"/>
          <w:szCs w:val="28"/>
          <w:lang w:val="uz-Cyrl-UZ"/>
        </w:rPr>
        <w:t>,</w:t>
      </w:r>
      <w:r w:rsidRPr="003B6AC7">
        <w:rPr>
          <w:rFonts w:ascii="Times New Roman" w:hAnsi="Times New Roman"/>
          <w:sz w:val="28"/>
          <w:szCs w:val="28"/>
          <w:lang w:val="uz-Cyrl-UZ"/>
        </w:rPr>
        <w:t xml:space="preserve"> Олий суд фуқаролик ишлари бўйича судлов ҳайъатининг </w:t>
      </w:r>
      <w:r w:rsidR="0038141F" w:rsidRPr="0046382D">
        <w:rPr>
          <w:rFonts w:ascii="Times New Roman" w:hAnsi="Times New Roman"/>
          <w:sz w:val="28"/>
          <w:szCs w:val="28"/>
          <w:lang w:val="uz-Cyrl-UZ"/>
        </w:rPr>
        <w:t xml:space="preserve">2020 йил 23 </w:t>
      </w:r>
      <w:r w:rsidR="0046382D" w:rsidRPr="0046382D">
        <w:rPr>
          <w:rFonts w:ascii="Times New Roman" w:hAnsi="Times New Roman"/>
          <w:sz w:val="28"/>
          <w:szCs w:val="28"/>
          <w:lang w:val="uz-Cyrl-UZ"/>
        </w:rPr>
        <w:t>октябр</w:t>
      </w:r>
      <w:r w:rsidR="0038141F" w:rsidRPr="0046382D">
        <w:rPr>
          <w:rFonts w:ascii="Times New Roman" w:hAnsi="Times New Roman"/>
          <w:sz w:val="28"/>
          <w:szCs w:val="28"/>
          <w:lang w:val="uz-Cyrl-UZ"/>
        </w:rPr>
        <w:t>даги</w:t>
      </w:r>
      <w:r w:rsidR="0038141F">
        <w:rPr>
          <w:rFonts w:ascii="Times New Roman" w:hAnsi="Times New Roman"/>
          <w:sz w:val="28"/>
          <w:szCs w:val="28"/>
          <w:lang w:val="uz-Cyrl-UZ"/>
        </w:rPr>
        <w:t xml:space="preserve"> </w:t>
      </w:r>
      <w:r w:rsidRPr="003B6AC7">
        <w:rPr>
          <w:rFonts w:ascii="Times New Roman" w:hAnsi="Times New Roman"/>
          <w:sz w:val="28"/>
          <w:szCs w:val="28"/>
          <w:lang w:val="uz-Cyrl-UZ"/>
        </w:rPr>
        <w:t xml:space="preserve">ажрими билан суд қарорлари бекор қилиниб, даъвони рад қилиш ҳақида янги қарор </w:t>
      </w:r>
      <w:r w:rsidR="00871C42" w:rsidRPr="003B6AC7">
        <w:rPr>
          <w:rFonts w:ascii="Times New Roman" w:hAnsi="Times New Roman"/>
          <w:sz w:val="28"/>
          <w:szCs w:val="28"/>
          <w:lang w:val="uz-Cyrl-UZ"/>
        </w:rPr>
        <w:t>қабул қилинган.</w:t>
      </w:r>
      <w:r w:rsidR="0038141F">
        <w:rPr>
          <w:rFonts w:ascii="Times New Roman" w:hAnsi="Times New Roman"/>
          <w:sz w:val="28"/>
          <w:szCs w:val="28"/>
          <w:lang w:val="uz-Cyrl-UZ"/>
        </w:rPr>
        <w:t xml:space="preserve"> </w:t>
      </w:r>
    </w:p>
    <w:p w:rsidR="00920049" w:rsidRPr="003B6AC7" w:rsidRDefault="00BF0F10" w:rsidP="0088092D">
      <w:pPr>
        <w:pStyle w:val="a5"/>
        <w:ind w:firstLine="720"/>
        <w:jc w:val="both"/>
        <w:rPr>
          <w:rFonts w:ascii="Times New Roman" w:hAnsi="Times New Roman"/>
          <w:sz w:val="28"/>
          <w:szCs w:val="28"/>
          <w:lang w:val="uz-Cyrl-UZ"/>
        </w:rPr>
      </w:pPr>
      <w:r w:rsidRPr="003B6AC7">
        <w:rPr>
          <w:rFonts w:ascii="Times New Roman" w:hAnsi="Times New Roman"/>
          <w:sz w:val="28"/>
          <w:szCs w:val="28"/>
          <w:lang w:val="uz-Cyrl-UZ"/>
        </w:rPr>
        <w:t xml:space="preserve">Аниқланишича, </w:t>
      </w:r>
      <w:r w:rsidR="00920049" w:rsidRPr="003B6AC7">
        <w:rPr>
          <w:rFonts w:ascii="Times New Roman" w:hAnsi="Times New Roman"/>
          <w:sz w:val="28"/>
          <w:szCs w:val="28"/>
          <w:lang w:val="uz-Cyrl-UZ"/>
        </w:rPr>
        <w:t>фуқаро Д. ва жавобгар Б. 1984 йил 28 декабрда қонуний никоҳдан ўтиб турмуш қуришган ва турмушидан уч нафар</w:t>
      </w:r>
      <w:r w:rsidR="00871C42" w:rsidRPr="003B6AC7">
        <w:rPr>
          <w:rFonts w:ascii="Times New Roman" w:hAnsi="Times New Roman"/>
          <w:sz w:val="28"/>
          <w:szCs w:val="28"/>
          <w:lang w:val="uz-Cyrl-UZ"/>
        </w:rPr>
        <w:t>,</w:t>
      </w:r>
      <w:r w:rsidR="00920049" w:rsidRPr="003B6AC7">
        <w:rPr>
          <w:rFonts w:ascii="Times New Roman" w:hAnsi="Times New Roman"/>
          <w:sz w:val="28"/>
          <w:szCs w:val="28"/>
          <w:lang w:val="uz-Cyrl-UZ"/>
        </w:rPr>
        <w:t xml:space="preserve"> </w:t>
      </w:r>
      <w:r w:rsidR="00C84B36" w:rsidRPr="003B6AC7">
        <w:rPr>
          <w:rFonts w:ascii="Times New Roman" w:hAnsi="Times New Roman"/>
          <w:sz w:val="28"/>
          <w:szCs w:val="28"/>
          <w:lang w:val="uz-Cyrl-UZ"/>
        </w:rPr>
        <w:t xml:space="preserve">яъни </w:t>
      </w:r>
      <w:r w:rsidR="00920049" w:rsidRPr="003B6AC7">
        <w:rPr>
          <w:rFonts w:ascii="Times New Roman" w:hAnsi="Times New Roman"/>
          <w:sz w:val="28"/>
          <w:szCs w:val="28"/>
          <w:lang w:val="uz-Cyrl-UZ"/>
        </w:rPr>
        <w:t>1986 йил</w:t>
      </w:r>
      <w:r w:rsidR="00C84B36" w:rsidRPr="003B6AC7">
        <w:rPr>
          <w:rFonts w:ascii="Times New Roman" w:hAnsi="Times New Roman"/>
          <w:sz w:val="28"/>
          <w:szCs w:val="28"/>
          <w:lang w:val="uz-Cyrl-UZ"/>
        </w:rPr>
        <w:t xml:space="preserve"> </w:t>
      </w:r>
      <w:r w:rsidR="00920049" w:rsidRPr="003B6AC7">
        <w:rPr>
          <w:rFonts w:ascii="Times New Roman" w:hAnsi="Times New Roman"/>
          <w:sz w:val="28"/>
          <w:szCs w:val="28"/>
          <w:lang w:val="uz-Cyrl-UZ"/>
        </w:rPr>
        <w:t xml:space="preserve">19 январда туғилган </w:t>
      </w:r>
      <w:r w:rsidR="00387F65" w:rsidRPr="003B6AC7">
        <w:rPr>
          <w:rFonts w:ascii="Times New Roman" w:hAnsi="Times New Roman"/>
          <w:sz w:val="28"/>
          <w:szCs w:val="28"/>
          <w:lang w:val="uz-Cyrl-UZ"/>
        </w:rPr>
        <w:t xml:space="preserve">даъвогар </w:t>
      </w:r>
      <w:r w:rsidR="00920049" w:rsidRPr="003B6AC7">
        <w:rPr>
          <w:rFonts w:ascii="Times New Roman" w:hAnsi="Times New Roman"/>
          <w:sz w:val="28"/>
          <w:szCs w:val="28"/>
          <w:lang w:val="uz-Cyrl-UZ"/>
        </w:rPr>
        <w:t>Э</w:t>
      </w:r>
      <w:r w:rsidR="00387F65" w:rsidRPr="003B6AC7">
        <w:rPr>
          <w:rFonts w:ascii="Times New Roman" w:hAnsi="Times New Roman"/>
          <w:sz w:val="28"/>
          <w:szCs w:val="28"/>
          <w:lang w:val="uz-Cyrl-UZ"/>
        </w:rPr>
        <w:t>.</w:t>
      </w:r>
      <w:r w:rsidR="00920049" w:rsidRPr="003B6AC7">
        <w:rPr>
          <w:rFonts w:ascii="Times New Roman" w:hAnsi="Times New Roman"/>
          <w:sz w:val="28"/>
          <w:szCs w:val="28"/>
          <w:lang w:val="uz-Cyrl-UZ"/>
        </w:rPr>
        <w:t xml:space="preserve"> исмли фарзандли бўлишган.</w:t>
      </w:r>
    </w:p>
    <w:p w:rsidR="00920049" w:rsidRPr="003B6AC7" w:rsidRDefault="00920049" w:rsidP="0088092D">
      <w:pPr>
        <w:pStyle w:val="a5"/>
        <w:ind w:firstLine="720"/>
        <w:jc w:val="both"/>
        <w:rPr>
          <w:rFonts w:ascii="Times New Roman" w:hAnsi="Times New Roman"/>
          <w:sz w:val="28"/>
          <w:szCs w:val="28"/>
          <w:lang w:val="uz-Cyrl-UZ"/>
        </w:rPr>
      </w:pPr>
      <w:r w:rsidRPr="003B6AC7">
        <w:rPr>
          <w:rFonts w:ascii="Times New Roman" w:hAnsi="Times New Roman"/>
          <w:sz w:val="28"/>
          <w:szCs w:val="28"/>
          <w:lang w:val="uz-Cyrl-UZ"/>
        </w:rPr>
        <w:t xml:space="preserve">Эр-хотин Д. </w:t>
      </w:r>
      <w:r w:rsidR="00387F65" w:rsidRPr="003B6AC7">
        <w:rPr>
          <w:rFonts w:ascii="Times New Roman" w:hAnsi="Times New Roman"/>
          <w:sz w:val="28"/>
          <w:szCs w:val="28"/>
          <w:lang w:val="uz-Cyrl-UZ"/>
        </w:rPr>
        <w:t xml:space="preserve">ва </w:t>
      </w:r>
      <w:r w:rsidRPr="003B6AC7">
        <w:rPr>
          <w:rFonts w:ascii="Times New Roman" w:hAnsi="Times New Roman"/>
          <w:sz w:val="28"/>
          <w:szCs w:val="28"/>
          <w:lang w:val="uz-Cyrl-UZ"/>
        </w:rPr>
        <w:t>Б. 1989 йил 25 декабрда суднинг ҳал қилув қарори билан никоҳдан ажратилган.</w:t>
      </w:r>
    </w:p>
    <w:p w:rsidR="00920049" w:rsidRPr="003B6AC7" w:rsidRDefault="00920049" w:rsidP="0088092D">
      <w:pPr>
        <w:pStyle w:val="a5"/>
        <w:ind w:firstLine="720"/>
        <w:jc w:val="both"/>
        <w:rPr>
          <w:rFonts w:ascii="Times New Roman" w:hAnsi="Times New Roman"/>
          <w:sz w:val="28"/>
          <w:szCs w:val="28"/>
          <w:lang w:val="uz-Cyrl-UZ"/>
        </w:rPr>
      </w:pPr>
      <w:r w:rsidRPr="003B6AC7">
        <w:rPr>
          <w:rFonts w:ascii="Times New Roman" w:hAnsi="Times New Roman"/>
          <w:sz w:val="28"/>
          <w:szCs w:val="28"/>
          <w:lang w:val="uz-Cyrl-UZ"/>
        </w:rPr>
        <w:t>Шундан сўнг жавобгар Б</w:t>
      </w:r>
      <w:r w:rsidR="00387F65" w:rsidRPr="003B6AC7">
        <w:rPr>
          <w:rFonts w:ascii="Times New Roman" w:hAnsi="Times New Roman"/>
          <w:sz w:val="28"/>
          <w:szCs w:val="28"/>
          <w:lang w:val="uz-Cyrl-UZ"/>
        </w:rPr>
        <w:t>.</w:t>
      </w:r>
      <w:r w:rsidRPr="003B6AC7">
        <w:rPr>
          <w:rFonts w:ascii="Times New Roman" w:hAnsi="Times New Roman"/>
          <w:sz w:val="28"/>
          <w:szCs w:val="28"/>
          <w:lang w:val="uz-Cyrl-UZ"/>
        </w:rPr>
        <w:t xml:space="preserve"> фуқаро А</w:t>
      </w:r>
      <w:r w:rsidR="00387F65" w:rsidRPr="003B6AC7">
        <w:rPr>
          <w:rFonts w:ascii="Times New Roman" w:hAnsi="Times New Roman"/>
          <w:sz w:val="28"/>
          <w:szCs w:val="28"/>
          <w:lang w:val="uz-Cyrl-UZ"/>
        </w:rPr>
        <w:t>.</w:t>
      </w:r>
      <w:r w:rsidRPr="003B6AC7">
        <w:rPr>
          <w:rFonts w:ascii="Times New Roman" w:hAnsi="Times New Roman"/>
          <w:sz w:val="28"/>
          <w:szCs w:val="28"/>
          <w:lang w:val="uz-Cyrl-UZ"/>
        </w:rPr>
        <w:t xml:space="preserve"> билан 1991 йилда турмуш қури</w:t>
      </w:r>
      <w:r w:rsidR="00387F65" w:rsidRPr="003B6AC7">
        <w:rPr>
          <w:rFonts w:ascii="Times New Roman" w:hAnsi="Times New Roman"/>
          <w:sz w:val="28"/>
          <w:szCs w:val="28"/>
          <w:lang w:val="uz-Cyrl-UZ"/>
        </w:rPr>
        <w:t xml:space="preserve">б, </w:t>
      </w:r>
      <w:r w:rsidRPr="003B6AC7">
        <w:rPr>
          <w:rFonts w:ascii="Times New Roman" w:hAnsi="Times New Roman"/>
          <w:sz w:val="28"/>
          <w:szCs w:val="28"/>
          <w:lang w:val="uz-Cyrl-UZ"/>
        </w:rPr>
        <w:t>никоҳлари 1994 йил 19 декабрда қонуний қайд этилган.</w:t>
      </w:r>
    </w:p>
    <w:p w:rsidR="00387F65" w:rsidRPr="003B6AC7" w:rsidRDefault="00871C42" w:rsidP="0088092D">
      <w:pPr>
        <w:pStyle w:val="14"/>
        <w:ind w:firstLine="720"/>
        <w:rPr>
          <w:rFonts w:ascii="Times New Roman" w:hAnsi="Times New Roman"/>
          <w:sz w:val="28"/>
          <w:szCs w:val="28"/>
          <w:lang w:val="uz-Cyrl-UZ"/>
        </w:rPr>
      </w:pPr>
      <w:r w:rsidRPr="003B6AC7">
        <w:rPr>
          <w:rFonts w:ascii="Times New Roman" w:hAnsi="Times New Roman"/>
          <w:sz w:val="28"/>
          <w:szCs w:val="28"/>
          <w:lang w:val="uz-Cyrl-UZ"/>
        </w:rPr>
        <w:t xml:space="preserve">Фуқаро </w:t>
      </w:r>
      <w:r w:rsidR="00920049" w:rsidRPr="003B6AC7">
        <w:rPr>
          <w:rFonts w:ascii="Times New Roman" w:hAnsi="Times New Roman"/>
          <w:sz w:val="28"/>
          <w:szCs w:val="28"/>
          <w:lang w:val="uz-Cyrl-UZ"/>
        </w:rPr>
        <w:t>А</w:t>
      </w:r>
      <w:r w:rsidR="00387F65" w:rsidRPr="003B6AC7">
        <w:rPr>
          <w:rFonts w:ascii="Times New Roman" w:hAnsi="Times New Roman"/>
          <w:sz w:val="28"/>
          <w:szCs w:val="28"/>
          <w:lang w:val="uz-Cyrl-UZ"/>
        </w:rPr>
        <w:t>.</w:t>
      </w:r>
      <w:r w:rsidR="00920049" w:rsidRPr="003B6AC7">
        <w:rPr>
          <w:rFonts w:ascii="Times New Roman" w:hAnsi="Times New Roman"/>
          <w:sz w:val="28"/>
          <w:szCs w:val="28"/>
          <w:lang w:val="uz-Cyrl-UZ"/>
        </w:rPr>
        <w:t xml:space="preserve"> 2012 йил 9 январда вафот </w:t>
      </w:r>
      <w:r w:rsidR="00387F65" w:rsidRPr="003B6AC7">
        <w:rPr>
          <w:rFonts w:ascii="Times New Roman" w:hAnsi="Times New Roman"/>
          <w:sz w:val="28"/>
          <w:szCs w:val="28"/>
          <w:lang w:val="uz-Cyrl-UZ"/>
        </w:rPr>
        <w:t>этган.</w:t>
      </w:r>
    </w:p>
    <w:p w:rsidR="00446287" w:rsidRPr="003B6AC7" w:rsidRDefault="00446287" w:rsidP="00446287">
      <w:pPr>
        <w:pStyle w:val="14"/>
        <w:ind w:firstLine="720"/>
        <w:rPr>
          <w:rFonts w:ascii="Times New Roman" w:hAnsi="Times New Roman"/>
          <w:sz w:val="28"/>
          <w:szCs w:val="28"/>
          <w:lang w:val="uz-Cyrl-UZ"/>
        </w:rPr>
      </w:pPr>
      <w:r w:rsidRPr="003B6AC7">
        <w:rPr>
          <w:rFonts w:ascii="Times New Roman" w:hAnsi="Times New Roman"/>
          <w:sz w:val="28"/>
          <w:szCs w:val="28"/>
          <w:lang w:val="uz-Cyrl-UZ"/>
        </w:rPr>
        <w:t xml:space="preserve">Туман ҳокимининг 2017 йил 30 сентябрдаги қарори билан низоли </w:t>
      </w:r>
      <w:r w:rsidR="00C428B3" w:rsidRPr="003B6AC7">
        <w:rPr>
          <w:rFonts w:ascii="Times New Roman" w:hAnsi="Times New Roman"/>
          <w:sz w:val="28"/>
          <w:szCs w:val="28"/>
          <w:lang w:val="uz-Cyrl-UZ"/>
        </w:rPr>
        <w:br/>
      </w:r>
      <w:r w:rsidRPr="003B6AC7">
        <w:rPr>
          <w:rFonts w:ascii="Times New Roman" w:hAnsi="Times New Roman"/>
          <w:sz w:val="28"/>
          <w:szCs w:val="28"/>
          <w:lang w:val="uz-Cyrl-UZ"/>
        </w:rPr>
        <w:t xml:space="preserve">уй-жойга </w:t>
      </w:r>
      <w:r w:rsidR="00754A89" w:rsidRPr="003B6AC7">
        <w:rPr>
          <w:rFonts w:ascii="Times New Roman" w:hAnsi="Times New Roman"/>
          <w:sz w:val="28"/>
          <w:szCs w:val="28"/>
          <w:lang w:val="uz-Cyrl-UZ"/>
        </w:rPr>
        <w:t xml:space="preserve">нисбатан </w:t>
      </w:r>
      <w:r w:rsidRPr="003B6AC7">
        <w:rPr>
          <w:rFonts w:ascii="Times New Roman" w:hAnsi="Times New Roman"/>
          <w:sz w:val="28"/>
          <w:szCs w:val="28"/>
          <w:lang w:val="uz-Cyrl-UZ"/>
        </w:rPr>
        <w:t>марҳум А.</w:t>
      </w:r>
      <w:r w:rsidR="00754A89" w:rsidRPr="003B6AC7">
        <w:rPr>
          <w:rFonts w:ascii="Times New Roman" w:hAnsi="Times New Roman"/>
          <w:sz w:val="28"/>
          <w:szCs w:val="28"/>
          <w:lang w:val="uz-Cyrl-UZ"/>
        </w:rPr>
        <w:t>га</w:t>
      </w:r>
      <w:r w:rsidRPr="003B6AC7">
        <w:rPr>
          <w:rFonts w:ascii="Times New Roman" w:hAnsi="Times New Roman"/>
          <w:sz w:val="28"/>
          <w:szCs w:val="28"/>
          <w:lang w:val="uz-Cyrl-UZ"/>
        </w:rPr>
        <w:t xml:space="preserve"> эгалик ҳуқуқи берилган.</w:t>
      </w:r>
    </w:p>
    <w:p w:rsidR="00446287" w:rsidRPr="003B6AC7" w:rsidRDefault="00446287" w:rsidP="00446287">
      <w:pPr>
        <w:pStyle w:val="a5"/>
        <w:ind w:firstLine="720"/>
        <w:jc w:val="both"/>
        <w:rPr>
          <w:rStyle w:val="FontStyle12"/>
          <w:sz w:val="28"/>
          <w:szCs w:val="28"/>
          <w:lang w:val="uz-Cyrl-UZ" w:eastAsia="uz-Cyrl-UZ"/>
        </w:rPr>
      </w:pPr>
      <w:r w:rsidRPr="003B6AC7">
        <w:rPr>
          <w:rStyle w:val="FontStyle12"/>
          <w:sz w:val="28"/>
          <w:szCs w:val="28"/>
          <w:lang w:val="uz-Cyrl-UZ" w:eastAsia="uz-Cyrl-UZ"/>
        </w:rPr>
        <w:t xml:space="preserve">2019 йил 20 мартда нотариал тартибда берилган қонун бўйича меросга бўлган ҳуқуқ тўғрисидаги гувоҳномага асосан марҳум </w:t>
      </w:r>
      <w:r w:rsidRPr="003B6AC7">
        <w:rPr>
          <w:rFonts w:ascii="Times New Roman" w:hAnsi="Times New Roman"/>
          <w:sz w:val="28"/>
          <w:szCs w:val="28"/>
          <w:lang w:val="uz-Cyrl-UZ"/>
        </w:rPr>
        <w:t xml:space="preserve">А.га тегишли низоли уй-жойга нисбатан унинг қизи жавобгар С. </w:t>
      </w:r>
      <w:r w:rsidRPr="003B6AC7">
        <w:rPr>
          <w:rStyle w:val="FontStyle12"/>
          <w:sz w:val="28"/>
          <w:szCs w:val="28"/>
          <w:lang w:val="uz-Cyrl-UZ" w:eastAsia="uz-Cyrl-UZ"/>
        </w:rPr>
        <w:t>меросхўрлиги тасдиқланган.</w:t>
      </w:r>
    </w:p>
    <w:p w:rsidR="00446287" w:rsidRPr="003B6AC7" w:rsidRDefault="00446287" w:rsidP="00446287">
      <w:pPr>
        <w:pStyle w:val="Style3"/>
        <w:widowControl/>
        <w:spacing w:line="240" w:lineRule="auto"/>
        <w:ind w:firstLine="720"/>
        <w:rPr>
          <w:sz w:val="28"/>
          <w:szCs w:val="28"/>
          <w:lang w:val="uz-Cyrl-UZ"/>
        </w:rPr>
      </w:pPr>
      <w:r w:rsidRPr="003B6AC7">
        <w:rPr>
          <w:sz w:val="28"/>
          <w:szCs w:val="28"/>
          <w:lang w:val="uz-Cyrl-UZ"/>
        </w:rPr>
        <w:t>Даъвогар Э. ва қолган меросхўрлар ўртасида марҳум</w:t>
      </w:r>
      <w:r w:rsidR="00754A89" w:rsidRPr="003B6AC7">
        <w:rPr>
          <w:sz w:val="28"/>
          <w:szCs w:val="28"/>
          <w:lang w:val="uz-Cyrl-UZ"/>
        </w:rPr>
        <w:t xml:space="preserve"> А.</w:t>
      </w:r>
      <w:r w:rsidRPr="003B6AC7">
        <w:rPr>
          <w:sz w:val="28"/>
          <w:szCs w:val="28"/>
          <w:lang w:val="uz-Cyrl-UZ"/>
        </w:rPr>
        <w:t xml:space="preserve">дан қолган </w:t>
      </w:r>
      <w:r w:rsidR="00A03767">
        <w:rPr>
          <w:sz w:val="28"/>
          <w:szCs w:val="28"/>
          <w:lang w:val="uz-Cyrl-UZ"/>
        </w:rPr>
        <w:t xml:space="preserve">             </w:t>
      </w:r>
      <w:r w:rsidRPr="003B6AC7">
        <w:rPr>
          <w:sz w:val="28"/>
          <w:szCs w:val="28"/>
          <w:lang w:val="uz-Cyrl-UZ"/>
        </w:rPr>
        <w:t>уй-жойга нисбатан мерос доирасида низо вужудга келиб, даъвогар Э. мерос олиш мақсадида қарамоғида бўлганлик фактини белгилаш учун судга мурожаат этган.</w:t>
      </w:r>
    </w:p>
    <w:p w:rsidR="00920049" w:rsidRPr="003B6AC7" w:rsidRDefault="00387F65" w:rsidP="0088092D">
      <w:pPr>
        <w:pStyle w:val="af9"/>
        <w:ind w:firstLine="720"/>
        <w:jc w:val="both"/>
        <w:rPr>
          <w:rFonts w:ascii="Times New Roman" w:hAnsi="Times New Roman"/>
          <w:sz w:val="28"/>
          <w:szCs w:val="28"/>
          <w:lang w:val="uz-Cyrl-UZ"/>
        </w:rPr>
      </w:pPr>
      <w:r w:rsidRPr="003B6AC7">
        <w:rPr>
          <w:rFonts w:ascii="Times New Roman" w:hAnsi="Times New Roman"/>
          <w:sz w:val="28"/>
          <w:szCs w:val="28"/>
          <w:lang w:val="uz-Cyrl-UZ"/>
        </w:rPr>
        <w:t>С</w:t>
      </w:r>
      <w:r w:rsidR="00920049" w:rsidRPr="003B6AC7">
        <w:rPr>
          <w:rFonts w:ascii="Times New Roman" w:hAnsi="Times New Roman"/>
          <w:sz w:val="28"/>
          <w:szCs w:val="28"/>
          <w:lang w:val="uz-Cyrl-UZ"/>
        </w:rPr>
        <w:t xml:space="preserve">удлар </w:t>
      </w:r>
      <w:r w:rsidR="0044393E" w:rsidRPr="003B6AC7">
        <w:rPr>
          <w:rFonts w:ascii="Times New Roman" w:hAnsi="Times New Roman"/>
          <w:sz w:val="28"/>
          <w:szCs w:val="28"/>
          <w:lang w:val="uz-Cyrl-UZ"/>
        </w:rPr>
        <w:t xml:space="preserve">даъвони қаноатлантиришда </w:t>
      </w:r>
      <w:r w:rsidR="00754A89" w:rsidRPr="003B6AC7">
        <w:rPr>
          <w:rFonts w:ascii="Times New Roman" w:hAnsi="Times New Roman"/>
          <w:sz w:val="28"/>
          <w:szCs w:val="28"/>
          <w:lang w:val="uz-Cyrl-UZ"/>
        </w:rPr>
        <w:t xml:space="preserve">даъвогар </w:t>
      </w:r>
      <w:r w:rsidR="00920049" w:rsidRPr="003B6AC7">
        <w:rPr>
          <w:rFonts w:ascii="Times New Roman" w:hAnsi="Times New Roman"/>
          <w:sz w:val="28"/>
          <w:szCs w:val="28"/>
          <w:lang w:val="uz-Cyrl-UZ"/>
        </w:rPr>
        <w:t>Э. 18 ёшга тўлгун</w:t>
      </w:r>
      <w:r w:rsidR="00871C42" w:rsidRPr="003B6AC7">
        <w:rPr>
          <w:rFonts w:ascii="Times New Roman" w:hAnsi="Times New Roman"/>
          <w:sz w:val="28"/>
          <w:szCs w:val="28"/>
          <w:lang w:val="uz-Cyrl-UZ"/>
        </w:rPr>
        <w:t>ч</w:t>
      </w:r>
      <w:r w:rsidR="00920049" w:rsidRPr="003B6AC7">
        <w:rPr>
          <w:rFonts w:ascii="Times New Roman" w:hAnsi="Times New Roman"/>
          <w:sz w:val="28"/>
          <w:szCs w:val="28"/>
          <w:lang w:val="uz-Cyrl-UZ"/>
        </w:rPr>
        <w:t>а яъни 2004 йилга</w:t>
      </w:r>
      <w:r w:rsidR="00871C42" w:rsidRPr="003B6AC7">
        <w:rPr>
          <w:rFonts w:ascii="Times New Roman" w:hAnsi="Times New Roman"/>
          <w:sz w:val="28"/>
          <w:szCs w:val="28"/>
          <w:lang w:val="uz-Cyrl-UZ"/>
        </w:rPr>
        <w:t xml:space="preserve"> қадар </w:t>
      </w:r>
      <w:r w:rsidR="00754A89" w:rsidRPr="003B6AC7">
        <w:rPr>
          <w:rFonts w:ascii="Times New Roman" w:hAnsi="Times New Roman"/>
          <w:sz w:val="28"/>
          <w:szCs w:val="28"/>
          <w:lang w:val="uz-Cyrl-UZ"/>
        </w:rPr>
        <w:t xml:space="preserve">марҳум </w:t>
      </w:r>
      <w:r w:rsidR="00920049" w:rsidRPr="003B6AC7">
        <w:rPr>
          <w:rFonts w:ascii="Times New Roman" w:hAnsi="Times New Roman"/>
          <w:sz w:val="28"/>
          <w:szCs w:val="28"/>
          <w:lang w:val="uz-Cyrl-UZ"/>
        </w:rPr>
        <w:t>А.</w:t>
      </w:r>
      <w:r w:rsidR="00754A89" w:rsidRPr="003B6AC7">
        <w:rPr>
          <w:rFonts w:ascii="Times New Roman" w:hAnsi="Times New Roman"/>
          <w:sz w:val="28"/>
          <w:szCs w:val="28"/>
          <w:lang w:val="uz-Cyrl-UZ"/>
        </w:rPr>
        <w:t xml:space="preserve"> билан бирга яшаганлигини </w:t>
      </w:r>
      <w:r w:rsidR="00920049" w:rsidRPr="003B6AC7">
        <w:rPr>
          <w:rFonts w:ascii="Times New Roman" w:hAnsi="Times New Roman"/>
          <w:sz w:val="28"/>
          <w:szCs w:val="28"/>
          <w:lang w:val="uz-Cyrl-UZ"/>
        </w:rPr>
        <w:t>асос қилган.</w:t>
      </w:r>
    </w:p>
    <w:p w:rsidR="00D86723" w:rsidRPr="003B6AC7" w:rsidRDefault="00920049" w:rsidP="0088092D">
      <w:pPr>
        <w:autoSpaceDE w:val="0"/>
        <w:autoSpaceDN w:val="0"/>
        <w:adjustRightInd w:val="0"/>
        <w:ind w:firstLine="720"/>
        <w:jc w:val="both"/>
        <w:rPr>
          <w:sz w:val="28"/>
          <w:szCs w:val="28"/>
          <w:lang w:val="uz-Cyrl-UZ"/>
        </w:rPr>
      </w:pPr>
      <w:r w:rsidRPr="003B6AC7">
        <w:rPr>
          <w:sz w:val="28"/>
          <w:szCs w:val="28"/>
          <w:lang w:val="uz-Cyrl-UZ"/>
        </w:rPr>
        <w:t>Ўзбекистон Республикаси Олий суди Пленумининг 1991 йил</w:t>
      </w:r>
      <w:r w:rsidR="00C428B3" w:rsidRPr="003B6AC7">
        <w:rPr>
          <w:sz w:val="28"/>
          <w:szCs w:val="28"/>
          <w:lang w:val="uz-Cyrl-UZ"/>
        </w:rPr>
        <w:br/>
      </w:r>
      <w:r w:rsidRPr="003B6AC7">
        <w:rPr>
          <w:sz w:val="28"/>
          <w:szCs w:val="28"/>
          <w:lang w:val="uz-Cyrl-UZ"/>
        </w:rPr>
        <w:t xml:space="preserve">20 декабрдаги </w:t>
      </w:r>
      <w:r w:rsidR="00A03767">
        <w:rPr>
          <w:sz w:val="28"/>
          <w:szCs w:val="28"/>
          <w:lang w:val="uz-Cyrl-UZ"/>
        </w:rPr>
        <w:t>“</w:t>
      </w:r>
      <w:r w:rsidRPr="003B6AC7">
        <w:rPr>
          <w:sz w:val="28"/>
          <w:szCs w:val="28"/>
          <w:lang w:val="uz-Cyrl-UZ"/>
        </w:rPr>
        <w:t>Юридик аҳамиятга эга бўлган фактларни белгилаш ҳақидаги ишлар бўйича суд амалиёти тўғрисида</w:t>
      </w:r>
      <w:r w:rsidR="00A03767">
        <w:rPr>
          <w:sz w:val="28"/>
          <w:szCs w:val="28"/>
          <w:lang w:val="uz-Cyrl-UZ"/>
        </w:rPr>
        <w:t>”</w:t>
      </w:r>
      <w:r w:rsidRPr="003B6AC7">
        <w:rPr>
          <w:sz w:val="28"/>
          <w:szCs w:val="28"/>
          <w:lang w:val="uz-Cyrl-UZ"/>
        </w:rPr>
        <w:t xml:space="preserve">ги </w:t>
      </w:r>
      <w:r w:rsidR="00A03767" w:rsidRPr="003B6AC7">
        <w:rPr>
          <w:sz w:val="28"/>
          <w:szCs w:val="28"/>
          <w:lang w:val="uz-Cyrl-UZ"/>
        </w:rPr>
        <w:t xml:space="preserve">5-сонли </w:t>
      </w:r>
      <w:r w:rsidRPr="003B6AC7">
        <w:rPr>
          <w:sz w:val="28"/>
          <w:szCs w:val="28"/>
          <w:lang w:val="uz-Cyrl-UZ"/>
        </w:rPr>
        <w:t xml:space="preserve">қарорининг 10-бандига </w:t>
      </w:r>
      <w:r w:rsidR="00D0488E" w:rsidRPr="003B6AC7">
        <w:rPr>
          <w:sz w:val="28"/>
          <w:szCs w:val="28"/>
          <w:lang w:val="uz-Cyrl-UZ"/>
        </w:rPr>
        <w:t>кўра</w:t>
      </w:r>
      <w:r w:rsidRPr="003B6AC7">
        <w:rPr>
          <w:sz w:val="28"/>
          <w:szCs w:val="28"/>
          <w:lang w:val="uz-Cyrl-UZ"/>
        </w:rPr>
        <w:t>, судлар мерос қолдирувчининг қарамоғида бўлганлик фактини белгилашда Ф</w:t>
      </w:r>
      <w:r w:rsidR="0026182F">
        <w:rPr>
          <w:sz w:val="28"/>
          <w:szCs w:val="28"/>
          <w:lang w:val="uz-Cyrl-UZ"/>
        </w:rPr>
        <w:t>К</w:t>
      </w:r>
      <w:r w:rsidRPr="003B6AC7">
        <w:rPr>
          <w:sz w:val="28"/>
          <w:szCs w:val="28"/>
          <w:lang w:val="uz-Cyrl-UZ"/>
        </w:rPr>
        <w:t>нинг 1139, 1141-моддалари ва Олий суд Пленумининг</w:t>
      </w:r>
      <w:r w:rsidR="00A03767">
        <w:rPr>
          <w:sz w:val="28"/>
          <w:szCs w:val="28"/>
          <w:lang w:val="uz-Cyrl-UZ"/>
        </w:rPr>
        <w:t xml:space="preserve">                </w:t>
      </w:r>
      <w:r w:rsidR="00D0488E" w:rsidRPr="003B6AC7">
        <w:rPr>
          <w:sz w:val="28"/>
          <w:szCs w:val="28"/>
          <w:lang w:val="uz-Cyrl-UZ"/>
        </w:rPr>
        <w:t xml:space="preserve"> </w:t>
      </w:r>
      <w:r w:rsidRPr="003B6AC7">
        <w:rPr>
          <w:sz w:val="28"/>
          <w:szCs w:val="28"/>
          <w:lang w:val="uz-Cyrl-UZ"/>
        </w:rPr>
        <w:t xml:space="preserve">2011 йил 20 июлдаги </w:t>
      </w:r>
      <w:r w:rsidR="00A03767">
        <w:rPr>
          <w:sz w:val="28"/>
          <w:szCs w:val="28"/>
          <w:lang w:val="uz-Cyrl-UZ"/>
        </w:rPr>
        <w:t>“</w:t>
      </w:r>
      <w:r w:rsidRPr="003B6AC7">
        <w:rPr>
          <w:sz w:val="28"/>
          <w:szCs w:val="28"/>
          <w:lang w:val="uz-Cyrl-UZ"/>
        </w:rPr>
        <w:t>Судлар томонидан мерос ҳуқуқига оид қонунчиликнинг қўлланилиши тўғрисида</w:t>
      </w:r>
      <w:r w:rsidR="00A03767">
        <w:rPr>
          <w:sz w:val="28"/>
          <w:szCs w:val="28"/>
          <w:lang w:val="uz-Cyrl-UZ"/>
        </w:rPr>
        <w:t>”</w:t>
      </w:r>
      <w:r w:rsidRPr="003B6AC7">
        <w:rPr>
          <w:sz w:val="28"/>
          <w:szCs w:val="28"/>
          <w:lang w:val="uz-Cyrl-UZ"/>
        </w:rPr>
        <w:t>ги</w:t>
      </w:r>
      <w:r w:rsidR="00A03767">
        <w:rPr>
          <w:sz w:val="28"/>
          <w:szCs w:val="28"/>
          <w:lang w:val="uz-Cyrl-UZ"/>
        </w:rPr>
        <w:t xml:space="preserve"> 05-сонли</w:t>
      </w:r>
      <w:r w:rsidRPr="003B6AC7">
        <w:rPr>
          <w:sz w:val="28"/>
          <w:szCs w:val="28"/>
          <w:lang w:val="uz-Cyrl-UZ"/>
        </w:rPr>
        <w:t xml:space="preserve"> қарорининг </w:t>
      </w:r>
      <w:r w:rsidR="00A03767">
        <w:rPr>
          <w:sz w:val="28"/>
          <w:szCs w:val="28"/>
          <w:lang w:val="uz-Cyrl-UZ"/>
        </w:rPr>
        <w:t xml:space="preserve">                    </w:t>
      </w:r>
      <w:r w:rsidRPr="003B6AC7">
        <w:rPr>
          <w:sz w:val="28"/>
          <w:szCs w:val="28"/>
          <w:lang w:val="uz-Cyrl-UZ"/>
        </w:rPr>
        <w:t>16</w:t>
      </w:r>
      <w:r w:rsidR="00A03767">
        <w:rPr>
          <w:sz w:val="28"/>
          <w:szCs w:val="28"/>
          <w:lang w:val="uz-Cyrl-UZ"/>
        </w:rPr>
        <w:t xml:space="preserve">, </w:t>
      </w:r>
      <w:r w:rsidRPr="003B6AC7">
        <w:rPr>
          <w:sz w:val="28"/>
          <w:szCs w:val="28"/>
          <w:lang w:val="uz-Cyrl-UZ"/>
        </w:rPr>
        <w:t xml:space="preserve">17-бандларида баён қилинган меҳнатга қобилиятсиз боқимларининг уч тоифаси юзасидан берилган тушунтиришларга амал қилишлари лозимлиги </w:t>
      </w:r>
      <w:r w:rsidR="00D86723" w:rsidRPr="003B6AC7">
        <w:rPr>
          <w:sz w:val="28"/>
          <w:szCs w:val="28"/>
          <w:lang w:val="uz-Cyrl-UZ"/>
        </w:rPr>
        <w:t>кўрсатилган.</w:t>
      </w:r>
    </w:p>
    <w:p w:rsidR="00920049" w:rsidRPr="003B6AC7" w:rsidRDefault="006A6ECC" w:rsidP="0088092D">
      <w:pPr>
        <w:tabs>
          <w:tab w:val="left" w:pos="7200"/>
          <w:tab w:val="left" w:pos="7560"/>
          <w:tab w:val="right" w:pos="10080"/>
        </w:tabs>
        <w:ind w:firstLine="720"/>
        <w:jc w:val="both"/>
        <w:rPr>
          <w:sz w:val="28"/>
          <w:szCs w:val="28"/>
          <w:lang w:val="uz-Cyrl-UZ"/>
        </w:rPr>
      </w:pPr>
      <w:r w:rsidRPr="003B6AC7">
        <w:rPr>
          <w:sz w:val="28"/>
          <w:szCs w:val="28"/>
          <w:lang w:val="uz-Cyrl-UZ"/>
        </w:rPr>
        <w:t>Аммо</w:t>
      </w:r>
      <w:r w:rsidR="004848B9" w:rsidRPr="003B6AC7">
        <w:rPr>
          <w:sz w:val="28"/>
          <w:szCs w:val="28"/>
          <w:lang w:val="uz-Cyrl-UZ"/>
        </w:rPr>
        <w:t xml:space="preserve">, судлар </w:t>
      </w:r>
      <w:r w:rsidR="00920049" w:rsidRPr="003B6AC7">
        <w:rPr>
          <w:sz w:val="28"/>
          <w:szCs w:val="28"/>
          <w:lang w:val="uz-Cyrl-UZ"/>
        </w:rPr>
        <w:t xml:space="preserve">мерос очилган вақтда (2012 йил 9 январь) даъвогар </w:t>
      </w:r>
      <w:r w:rsidR="003B6AC7">
        <w:rPr>
          <w:sz w:val="28"/>
          <w:szCs w:val="28"/>
          <w:lang w:val="uz-Cyrl-UZ"/>
        </w:rPr>
        <w:br/>
      </w:r>
      <w:r w:rsidR="00920049" w:rsidRPr="003B6AC7">
        <w:rPr>
          <w:sz w:val="28"/>
          <w:szCs w:val="28"/>
          <w:lang w:val="uz-Cyrl-UZ"/>
        </w:rPr>
        <w:t xml:space="preserve">Э. мерос қолдирувчи </w:t>
      </w:r>
      <w:r w:rsidR="00AC7AED" w:rsidRPr="003B6AC7">
        <w:rPr>
          <w:rStyle w:val="FontStyle12"/>
          <w:sz w:val="28"/>
          <w:szCs w:val="28"/>
          <w:lang w:val="uz-Cyrl-UZ" w:eastAsia="uz-Cyrl-UZ"/>
        </w:rPr>
        <w:t xml:space="preserve">марҳум </w:t>
      </w:r>
      <w:r w:rsidR="00AC7AED" w:rsidRPr="003B6AC7">
        <w:rPr>
          <w:sz w:val="28"/>
          <w:szCs w:val="28"/>
          <w:lang w:val="uz-Cyrl-UZ"/>
        </w:rPr>
        <w:t xml:space="preserve">А. </w:t>
      </w:r>
      <w:r w:rsidR="00920049" w:rsidRPr="003B6AC7">
        <w:rPr>
          <w:sz w:val="28"/>
          <w:szCs w:val="28"/>
          <w:lang w:val="uz-Cyrl-UZ"/>
        </w:rPr>
        <w:t>билан бирга вафотига қадар у билан бирга яшамаган</w:t>
      </w:r>
      <w:r w:rsidRPr="003B6AC7">
        <w:rPr>
          <w:sz w:val="28"/>
          <w:szCs w:val="28"/>
          <w:lang w:val="uz-Cyrl-UZ"/>
        </w:rPr>
        <w:t>лиги ва бу вақтда даъвогар</w:t>
      </w:r>
      <w:r w:rsidR="00920049" w:rsidRPr="003B6AC7">
        <w:rPr>
          <w:sz w:val="28"/>
          <w:szCs w:val="28"/>
          <w:lang w:val="uz-Cyrl-UZ"/>
        </w:rPr>
        <w:t xml:space="preserve"> Э. деярли 26 ёшда бўлган</w:t>
      </w:r>
      <w:r w:rsidRPr="003B6AC7">
        <w:rPr>
          <w:sz w:val="28"/>
          <w:szCs w:val="28"/>
          <w:lang w:val="uz-Cyrl-UZ"/>
        </w:rPr>
        <w:t>лиги,</w:t>
      </w:r>
      <w:r w:rsidR="00920049" w:rsidRPr="003B6AC7">
        <w:rPr>
          <w:sz w:val="28"/>
          <w:szCs w:val="28"/>
          <w:lang w:val="uz-Cyrl-UZ"/>
        </w:rPr>
        <w:t xml:space="preserve"> </w:t>
      </w:r>
      <w:r w:rsidRPr="003B6AC7">
        <w:rPr>
          <w:sz w:val="28"/>
          <w:szCs w:val="28"/>
          <w:lang w:val="uz-Cyrl-UZ"/>
        </w:rPr>
        <w:t xml:space="preserve">даъвогар Э. </w:t>
      </w:r>
      <w:r w:rsidR="00920049" w:rsidRPr="003B6AC7">
        <w:rPr>
          <w:sz w:val="28"/>
          <w:szCs w:val="28"/>
          <w:lang w:val="uz-Cyrl-UZ"/>
        </w:rPr>
        <w:t>биринчи ёки иккинчи гуруҳ ногирон</w:t>
      </w:r>
      <w:r w:rsidRPr="003B6AC7">
        <w:rPr>
          <w:sz w:val="28"/>
          <w:szCs w:val="28"/>
          <w:lang w:val="uz-Cyrl-UZ"/>
        </w:rPr>
        <w:t>и бўлмаганлиги</w:t>
      </w:r>
      <w:r w:rsidR="00920049" w:rsidRPr="003B6AC7">
        <w:rPr>
          <w:sz w:val="28"/>
          <w:szCs w:val="28"/>
          <w:lang w:val="uz-Cyrl-UZ"/>
        </w:rPr>
        <w:t>, қар</w:t>
      </w:r>
      <w:r w:rsidR="0094323E" w:rsidRPr="003B6AC7">
        <w:rPr>
          <w:sz w:val="28"/>
          <w:szCs w:val="28"/>
          <w:lang w:val="uz-Cyrl-UZ"/>
        </w:rPr>
        <w:t>а</w:t>
      </w:r>
      <w:r w:rsidR="00920049" w:rsidRPr="003B6AC7">
        <w:rPr>
          <w:sz w:val="28"/>
          <w:szCs w:val="28"/>
          <w:lang w:val="uz-Cyrl-UZ"/>
        </w:rPr>
        <w:t>моғида бўлганлик фактини белгилаш учун қонунда белгиланган учта юридик элементнинг ҳеч бири мавжуд эмас</w:t>
      </w:r>
      <w:r w:rsidRPr="003B6AC7">
        <w:rPr>
          <w:sz w:val="28"/>
          <w:szCs w:val="28"/>
          <w:lang w:val="uz-Cyrl-UZ"/>
        </w:rPr>
        <w:t>лигини инобатга олмасдан даъвони қаноатлантириш ҳақида нотўғри хулосага келган.</w:t>
      </w:r>
    </w:p>
    <w:p w:rsidR="00BF0F10" w:rsidRPr="00A06638" w:rsidRDefault="006A6ECC" w:rsidP="00BF0F10">
      <w:pPr>
        <w:pStyle w:val="14"/>
        <w:jc w:val="right"/>
        <w:rPr>
          <w:rFonts w:ascii="Times New Roman" w:hAnsi="Times New Roman"/>
          <w:sz w:val="28"/>
          <w:szCs w:val="28"/>
          <w:lang w:val="uz-Cyrl-UZ"/>
        </w:rPr>
      </w:pPr>
      <w:r w:rsidRPr="00A06638">
        <w:rPr>
          <w:rFonts w:ascii="Times New Roman" w:hAnsi="Times New Roman"/>
          <w:sz w:val="28"/>
          <w:szCs w:val="28"/>
          <w:lang w:val="uz-Cyrl-UZ"/>
        </w:rPr>
        <w:t>12-2051-20</w:t>
      </w:r>
      <w:r w:rsidR="00BF0F10" w:rsidRPr="00A06638">
        <w:rPr>
          <w:rFonts w:ascii="Times New Roman" w:hAnsi="Times New Roman"/>
          <w:sz w:val="28"/>
          <w:szCs w:val="28"/>
          <w:lang w:val="uz-Cyrl-UZ"/>
        </w:rPr>
        <w:t>-сонли иш</w:t>
      </w:r>
    </w:p>
    <w:p w:rsidR="00C428B3" w:rsidRPr="003B6AC7" w:rsidRDefault="00C428B3" w:rsidP="00FE2CD1">
      <w:pPr>
        <w:shd w:val="clear" w:color="auto" w:fill="FFFFFF"/>
        <w:tabs>
          <w:tab w:val="left" w:pos="709"/>
        </w:tabs>
        <w:ind w:firstLine="709"/>
        <w:jc w:val="both"/>
        <w:rPr>
          <w:rStyle w:val="clausesuff1"/>
          <w:b/>
          <w:bCs/>
          <w:sz w:val="28"/>
          <w:szCs w:val="28"/>
          <w:lang w:val="uz-Cyrl-UZ"/>
        </w:rPr>
      </w:pPr>
    </w:p>
    <w:p w:rsidR="00FE2CD1" w:rsidRPr="002C7C71" w:rsidRDefault="00FE2CD1" w:rsidP="00FE2CD1">
      <w:pPr>
        <w:shd w:val="clear" w:color="auto" w:fill="FFFFFF"/>
        <w:tabs>
          <w:tab w:val="left" w:pos="709"/>
        </w:tabs>
        <w:ind w:firstLine="709"/>
        <w:jc w:val="both"/>
        <w:rPr>
          <w:b/>
          <w:sz w:val="28"/>
          <w:szCs w:val="28"/>
          <w:lang w:val="uz-Cyrl-UZ"/>
        </w:rPr>
      </w:pPr>
      <w:r w:rsidRPr="002C7C71">
        <w:rPr>
          <w:rStyle w:val="clausesuff1"/>
          <w:b/>
          <w:bCs/>
          <w:sz w:val="28"/>
          <w:szCs w:val="28"/>
          <w:lang w:val="uz-Cyrl-UZ"/>
          <w:specVanish w:val="0"/>
        </w:rPr>
        <w:t>2.</w:t>
      </w:r>
      <w:r w:rsidR="002C7C71">
        <w:rPr>
          <w:rStyle w:val="clausesuff1"/>
          <w:b/>
          <w:bCs/>
          <w:sz w:val="28"/>
          <w:szCs w:val="28"/>
          <w:lang w:val="uz-Cyrl-UZ"/>
          <w:specVanish w:val="0"/>
        </w:rPr>
        <w:t> </w:t>
      </w:r>
      <w:r w:rsidR="007D403F" w:rsidRPr="002C7C71">
        <w:rPr>
          <w:rStyle w:val="clausesuff1"/>
          <w:b/>
          <w:bCs/>
          <w:sz w:val="28"/>
          <w:szCs w:val="28"/>
          <w:lang w:val="uz-Cyrl-UZ"/>
          <w:specVanish w:val="0"/>
        </w:rPr>
        <w:t>З</w:t>
      </w:r>
      <w:r w:rsidR="007D403F" w:rsidRPr="002C7C71">
        <w:rPr>
          <w:b/>
          <w:sz w:val="28"/>
          <w:szCs w:val="28"/>
          <w:lang w:val="uz-Cyrl-UZ"/>
        </w:rPr>
        <w:t xml:space="preserve">арарни тўлаш мажбурияти ошиқча хавф манбаига мулк ҳуқуқи, хўжалик юритиш ҳуқуқи ёки оператив бошқарув ҳуқуқи ёхуд бошқа ҳар қандай қонуний асосда (мулкий ижара шартномаси, </w:t>
      </w:r>
      <w:r w:rsidR="007D403F" w:rsidRPr="002C7C71">
        <w:rPr>
          <w:b/>
          <w:sz w:val="28"/>
          <w:szCs w:val="28"/>
          <w:lang w:val="uz-Cyrl-UZ"/>
        </w:rPr>
        <w:lastRenderedPageBreak/>
        <w:t xml:space="preserve">транспорт воситасини бошқариш ҳуқуқини берадиган ишончнома, тегишли органнинг унга ортиқча хавф манбаини топшириш тўғрисидаги фармойишига кўра ва ҳоказо) эгалик қилувчи юридик шахс ёки фуқарога юкланади. </w:t>
      </w:r>
      <w:r w:rsidRPr="002C7C71">
        <w:rPr>
          <w:b/>
          <w:sz w:val="28"/>
          <w:szCs w:val="28"/>
          <w:lang w:val="uz-Cyrl-UZ"/>
        </w:rPr>
        <w:t>Ошиқча хавф манбаи эгаси учинчи шахсларга етказилган зарар учун солидар жавобгар бўлади.</w:t>
      </w:r>
    </w:p>
    <w:p w:rsidR="00784AAE" w:rsidRPr="003B6AC7" w:rsidRDefault="00784AAE" w:rsidP="00E202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p>
    <w:p w:rsidR="00D12BF1" w:rsidRPr="003B6AC7" w:rsidRDefault="00D12BF1" w:rsidP="00B64E7D">
      <w:pPr>
        <w:pStyle w:val="a5"/>
        <w:ind w:firstLine="709"/>
        <w:jc w:val="both"/>
        <w:rPr>
          <w:rFonts w:ascii="Times New Roman" w:hAnsi="Times New Roman"/>
          <w:i/>
          <w:sz w:val="28"/>
          <w:szCs w:val="28"/>
          <w:lang w:val="uz-Cyrl-UZ"/>
        </w:rPr>
      </w:pPr>
      <w:r w:rsidRPr="003B6AC7">
        <w:rPr>
          <w:rFonts w:ascii="Times New Roman" w:hAnsi="Times New Roman"/>
          <w:iCs/>
          <w:sz w:val="28"/>
          <w:szCs w:val="28"/>
          <w:lang w:val="uz-Cyrl-UZ"/>
        </w:rPr>
        <w:t xml:space="preserve">Даъвогар </w:t>
      </w:r>
      <w:r w:rsidRPr="003B6AC7">
        <w:rPr>
          <w:rFonts w:ascii="Times New Roman" w:hAnsi="Times New Roman"/>
          <w:sz w:val="28"/>
          <w:szCs w:val="28"/>
          <w:lang w:val="uz-Cyrl-UZ"/>
        </w:rPr>
        <w:t xml:space="preserve">Л. жавобгарлар </w:t>
      </w:r>
      <w:r w:rsidR="00B64E7D" w:rsidRPr="003B6AC7">
        <w:rPr>
          <w:rFonts w:ascii="Times New Roman" w:hAnsi="Times New Roman"/>
          <w:sz w:val="28"/>
          <w:szCs w:val="28"/>
          <w:lang w:val="uz-Cyrl-UZ"/>
        </w:rPr>
        <w:t xml:space="preserve">“Шердор” </w:t>
      </w:r>
      <w:r w:rsidRPr="003B6AC7">
        <w:rPr>
          <w:rFonts w:ascii="Times New Roman" w:hAnsi="Times New Roman"/>
          <w:sz w:val="28"/>
          <w:szCs w:val="28"/>
          <w:lang w:val="uz-Cyrl-UZ"/>
        </w:rPr>
        <w:t xml:space="preserve">МЧЖ ҚК, </w:t>
      </w:r>
      <w:r w:rsidR="00B64E7D" w:rsidRPr="003B6AC7">
        <w:rPr>
          <w:rFonts w:ascii="Times New Roman" w:hAnsi="Times New Roman"/>
          <w:sz w:val="28"/>
          <w:szCs w:val="28"/>
          <w:lang w:val="uz-Cyrl-UZ"/>
        </w:rPr>
        <w:t xml:space="preserve">“Дониёр” </w:t>
      </w:r>
      <w:r w:rsidRPr="003B6AC7">
        <w:rPr>
          <w:rFonts w:ascii="Times New Roman" w:hAnsi="Times New Roman"/>
          <w:sz w:val="28"/>
          <w:szCs w:val="28"/>
          <w:lang w:val="uz-Cyrl-UZ"/>
        </w:rPr>
        <w:t xml:space="preserve">МЧЖ </w:t>
      </w:r>
      <w:r w:rsidR="00C428B3" w:rsidRPr="003B6AC7">
        <w:rPr>
          <w:rFonts w:ascii="Times New Roman" w:hAnsi="Times New Roman"/>
          <w:sz w:val="28"/>
          <w:szCs w:val="28"/>
          <w:lang w:val="uz-Cyrl-UZ"/>
        </w:rPr>
        <w:br/>
      </w:r>
      <w:r w:rsidRPr="003B6AC7">
        <w:rPr>
          <w:rFonts w:ascii="Times New Roman" w:hAnsi="Times New Roman"/>
          <w:sz w:val="28"/>
          <w:szCs w:val="28"/>
          <w:lang w:val="uz-Cyrl-UZ"/>
        </w:rPr>
        <w:t>ва фуқаро У.га нисбатан</w:t>
      </w:r>
      <w:r w:rsidRPr="003B6AC7">
        <w:rPr>
          <w:rFonts w:ascii="Times New Roman" w:hAnsi="Times New Roman"/>
          <w:iCs/>
          <w:sz w:val="28"/>
          <w:szCs w:val="28"/>
          <w:lang w:val="uz-Cyrl-UZ"/>
        </w:rPr>
        <w:t xml:space="preserve"> </w:t>
      </w:r>
      <w:r w:rsidRPr="003B6AC7">
        <w:rPr>
          <w:rFonts w:ascii="Times New Roman" w:hAnsi="Times New Roman"/>
          <w:sz w:val="28"/>
          <w:szCs w:val="28"/>
          <w:lang w:val="uz-Cyrl-UZ"/>
        </w:rPr>
        <w:t>судга даъво аризаси билан мурожаат қилиб, унда жавобгарлар</w:t>
      </w:r>
      <w:r w:rsidR="005A793E" w:rsidRPr="003B6AC7">
        <w:rPr>
          <w:rFonts w:ascii="Times New Roman" w:hAnsi="Times New Roman"/>
          <w:sz w:val="28"/>
          <w:szCs w:val="28"/>
          <w:lang w:val="uz-Cyrl-UZ"/>
        </w:rPr>
        <w:t xml:space="preserve">дан </w:t>
      </w:r>
      <w:r w:rsidRPr="003B6AC7">
        <w:rPr>
          <w:rFonts w:ascii="Times New Roman" w:hAnsi="Times New Roman"/>
          <w:sz w:val="28"/>
          <w:szCs w:val="28"/>
          <w:lang w:val="uz-Cyrl-UZ"/>
        </w:rPr>
        <w:t>300</w:t>
      </w:r>
      <w:r w:rsidR="00510697">
        <w:rPr>
          <w:rFonts w:ascii="Times New Roman" w:hAnsi="Times New Roman"/>
          <w:sz w:val="28"/>
          <w:szCs w:val="28"/>
          <w:lang w:val="uz-Cyrl-UZ"/>
        </w:rPr>
        <w:t> </w:t>
      </w:r>
      <w:r w:rsidRPr="003B6AC7">
        <w:rPr>
          <w:rFonts w:ascii="Times New Roman" w:hAnsi="Times New Roman"/>
          <w:sz w:val="28"/>
          <w:szCs w:val="28"/>
          <w:lang w:val="uz-Cyrl-UZ"/>
        </w:rPr>
        <w:t>000</w:t>
      </w:r>
      <w:r w:rsidR="00510697">
        <w:rPr>
          <w:rFonts w:ascii="Times New Roman" w:hAnsi="Times New Roman"/>
          <w:sz w:val="28"/>
          <w:szCs w:val="28"/>
          <w:lang w:val="uz-Cyrl-UZ"/>
        </w:rPr>
        <w:t> </w:t>
      </w:r>
      <w:bookmarkStart w:id="0" w:name="_GoBack"/>
      <w:bookmarkEnd w:id="0"/>
      <w:r w:rsidRPr="003B6AC7">
        <w:rPr>
          <w:rFonts w:ascii="Times New Roman" w:hAnsi="Times New Roman"/>
          <w:sz w:val="28"/>
          <w:szCs w:val="28"/>
          <w:lang w:val="uz-Cyrl-UZ"/>
        </w:rPr>
        <w:t xml:space="preserve">000 сўм маънавий зарар ундириб беришни сўраган. </w:t>
      </w:r>
    </w:p>
    <w:p w:rsidR="00B64E7D" w:rsidRPr="003B6AC7" w:rsidRDefault="00D12BF1" w:rsidP="00B64E7D">
      <w:pPr>
        <w:pStyle w:val="a5"/>
        <w:ind w:firstLine="709"/>
        <w:jc w:val="both"/>
        <w:rPr>
          <w:rFonts w:ascii="Times New Roman" w:hAnsi="Times New Roman"/>
          <w:sz w:val="28"/>
          <w:szCs w:val="28"/>
          <w:lang w:val="uz-Cyrl-UZ"/>
        </w:rPr>
      </w:pPr>
      <w:r w:rsidRPr="003B6AC7">
        <w:rPr>
          <w:rFonts w:ascii="Times New Roman" w:hAnsi="Times New Roman"/>
          <w:sz w:val="28"/>
          <w:szCs w:val="28"/>
          <w:lang w:val="uz-Cyrl-UZ"/>
        </w:rPr>
        <w:t xml:space="preserve">Вилоят суди апелляция инстанциясининг </w:t>
      </w:r>
      <w:r w:rsidR="005A793E" w:rsidRPr="003B6AC7">
        <w:rPr>
          <w:rFonts w:ascii="Times New Roman" w:hAnsi="Times New Roman"/>
          <w:sz w:val="28"/>
          <w:szCs w:val="28"/>
          <w:lang w:val="uz-Cyrl-UZ"/>
        </w:rPr>
        <w:t xml:space="preserve">2020 йил 20 октябрдаги </w:t>
      </w:r>
      <w:r w:rsidRPr="003B6AC7">
        <w:rPr>
          <w:rFonts w:ascii="Times New Roman" w:hAnsi="Times New Roman"/>
          <w:sz w:val="28"/>
          <w:szCs w:val="28"/>
          <w:lang w:val="uz-Cyrl-UZ"/>
        </w:rPr>
        <w:t xml:space="preserve">ажрими билан ўзгаришсиз қолдирилган туманлараро судининг </w:t>
      </w:r>
      <w:r w:rsidR="005A793E" w:rsidRPr="003B6AC7">
        <w:rPr>
          <w:rStyle w:val="af5"/>
          <w:rFonts w:ascii="Times New Roman" w:hAnsi="Times New Roman"/>
          <w:i w:val="0"/>
          <w:sz w:val="28"/>
          <w:szCs w:val="28"/>
          <w:lang w:val="uz-Cyrl-UZ"/>
        </w:rPr>
        <w:t xml:space="preserve">2020 йил </w:t>
      </w:r>
      <w:r w:rsidR="00C428B3" w:rsidRPr="003B6AC7">
        <w:rPr>
          <w:rStyle w:val="af5"/>
          <w:rFonts w:ascii="Times New Roman" w:hAnsi="Times New Roman"/>
          <w:i w:val="0"/>
          <w:sz w:val="28"/>
          <w:szCs w:val="28"/>
          <w:lang w:val="uz-Cyrl-UZ"/>
        </w:rPr>
        <w:br/>
      </w:r>
      <w:r w:rsidR="005A793E" w:rsidRPr="003B6AC7">
        <w:rPr>
          <w:rStyle w:val="af5"/>
          <w:rFonts w:ascii="Times New Roman" w:hAnsi="Times New Roman"/>
          <w:i w:val="0"/>
          <w:sz w:val="28"/>
          <w:szCs w:val="28"/>
          <w:lang w:val="uz-Cyrl-UZ"/>
        </w:rPr>
        <w:t>3 сентябрдаги ҳал қилув қарори</w:t>
      </w:r>
      <w:r w:rsidR="000D49EE" w:rsidRPr="003B6AC7">
        <w:rPr>
          <w:rStyle w:val="af5"/>
          <w:rFonts w:ascii="Times New Roman" w:hAnsi="Times New Roman"/>
          <w:i w:val="0"/>
          <w:sz w:val="28"/>
          <w:szCs w:val="28"/>
          <w:lang w:val="uz-Cyrl-UZ"/>
        </w:rPr>
        <w:t xml:space="preserve">га </w:t>
      </w:r>
      <w:r w:rsidR="000D49EE" w:rsidRPr="003B6AC7">
        <w:rPr>
          <w:rFonts w:ascii="Times New Roman" w:hAnsi="Times New Roman"/>
          <w:sz w:val="28"/>
          <w:szCs w:val="28"/>
          <w:lang w:val="uz-Cyrl-UZ"/>
        </w:rPr>
        <w:t>кўра</w:t>
      </w:r>
      <w:r w:rsidRPr="003B6AC7">
        <w:rPr>
          <w:rFonts w:ascii="Times New Roman" w:hAnsi="Times New Roman"/>
          <w:sz w:val="28"/>
          <w:szCs w:val="28"/>
          <w:lang w:val="uz-Cyrl-UZ"/>
        </w:rPr>
        <w:t xml:space="preserve"> даъво </w:t>
      </w:r>
      <w:r w:rsidR="005A793E" w:rsidRPr="003B6AC7">
        <w:rPr>
          <w:rFonts w:ascii="Times New Roman" w:hAnsi="Times New Roman"/>
          <w:sz w:val="28"/>
          <w:szCs w:val="28"/>
          <w:lang w:val="uz-Cyrl-UZ"/>
        </w:rPr>
        <w:t xml:space="preserve">қисман </w:t>
      </w:r>
      <w:r w:rsidRPr="003B6AC7">
        <w:rPr>
          <w:rFonts w:ascii="Times New Roman" w:hAnsi="Times New Roman"/>
          <w:sz w:val="28"/>
          <w:szCs w:val="28"/>
          <w:lang w:val="uz-Cyrl-UZ"/>
        </w:rPr>
        <w:t xml:space="preserve">қаноатлантирилиб, </w:t>
      </w:r>
      <w:r w:rsidR="00B64E7D" w:rsidRPr="003B6AC7">
        <w:rPr>
          <w:rFonts w:ascii="Times New Roman" w:hAnsi="Times New Roman"/>
          <w:sz w:val="28"/>
          <w:szCs w:val="28"/>
          <w:lang w:val="uz-Cyrl-UZ"/>
        </w:rPr>
        <w:t>жавобгар “Дониёр” МЧЖдан даъвогар Л.нинг фойдасига 70</w:t>
      </w:r>
      <w:r w:rsidR="002C7C71">
        <w:rPr>
          <w:rFonts w:ascii="Times New Roman" w:hAnsi="Times New Roman"/>
          <w:sz w:val="28"/>
          <w:szCs w:val="28"/>
          <w:lang w:val="uz-Cyrl-UZ"/>
        </w:rPr>
        <w:t> </w:t>
      </w:r>
      <w:r w:rsidR="00B64E7D" w:rsidRPr="003B6AC7">
        <w:rPr>
          <w:rFonts w:ascii="Times New Roman" w:hAnsi="Times New Roman"/>
          <w:sz w:val="28"/>
          <w:szCs w:val="28"/>
          <w:lang w:val="uz-Cyrl-UZ"/>
        </w:rPr>
        <w:t>000</w:t>
      </w:r>
      <w:r w:rsidR="002C7C71">
        <w:rPr>
          <w:rFonts w:ascii="Times New Roman" w:hAnsi="Times New Roman"/>
          <w:sz w:val="28"/>
          <w:szCs w:val="28"/>
          <w:lang w:val="uz-Cyrl-UZ"/>
        </w:rPr>
        <w:t xml:space="preserve"> </w:t>
      </w:r>
      <w:r w:rsidR="00B64E7D" w:rsidRPr="003B6AC7">
        <w:rPr>
          <w:rFonts w:ascii="Times New Roman" w:hAnsi="Times New Roman"/>
          <w:sz w:val="28"/>
          <w:szCs w:val="28"/>
          <w:lang w:val="uz-Cyrl-UZ"/>
        </w:rPr>
        <w:t>000 сўм маънавий зарар ва давлат фойдасига 446</w:t>
      </w:r>
      <w:r w:rsidR="002C7C71">
        <w:rPr>
          <w:rFonts w:ascii="Times New Roman" w:hAnsi="Times New Roman"/>
          <w:sz w:val="28"/>
          <w:szCs w:val="28"/>
          <w:lang w:val="uz-Cyrl-UZ"/>
        </w:rPr>
        <w:t xml:space="preserve"> </w:t>
      </w:r>
      <w:r w:rsidR="00B64E7D" w:rsidRPr="003B6AC7">
        <w:rPr>
          <w:rFonts w:ascii="Times New Roman" w:hAnsi="Times New Roman"/>
          <w:sz w:val="28"/>
          <w:szCs w:val="28"/>
          <w:lang w:val="uz-Cyrl-UZ"/>
        </w:rPr>
        <w:t>000 сўм давлат божи ундирилиши белгиланган, даъвонинг қолган жавобгарларга оид қисми рад қилинган.</w:t>
      </w:r>
    </w:p>
    <w:p w:rsidR="00B64E7D" w:rsidRPr="003B6AC7" w:rsidRDefault="00B64E7D" w:rsidP="00B64E7D">
      <w:pPr>
        <w:pStyle w:val="a5"/>
        <w:ind w:firstLine="709"/>
        <w:jc w:val="both"/>
        <w:rPr>
          <w:rFonts w:ascii="Times New Roman" w:hAnsi="Times New Roman"/>
          <w:sz w:val="28"/>
          <w:szCs w:val="28"/>
          <w:lang w:val="uz-Cyrl-UZ"/>
        </w:rPr>
      </w:pPr>
      <w:r w:rsidRPr="003B6AC7">
        <w:rPr>
          <w:rFonts w:ascii="Times New Roman" w:hAnsi="Times New Roman"/>
          <w:sz w:val="28"/>
          <w:szCs w:val="28"/>
          <w:lang w:val="uz-Cyrl-UZ"/>
        </w:rPr>
        <w:t>Қуйидаги асосларга кўра</w:t>
      </w:r>
      <w:r w:rsidR="003B6AC7">
        <w:rPr>
          <w:rFonts w:ascii="Times New Roman" w:hAnsi="Times New Roman"/>
          <w:sz w:val="28"/>
          <w:szCs w:val="28"/>
          <w:lang w:val="uz-Cyrl-UZ"/>
        </w:rPr>
        <w:t>,</w:t>
      </w:r>
      <w:r w:rsidRPr="003B6AC7">
        <w:rPr>
          <w:rFonts w:ascii="Times New Roman" w:hAnsi="Times New Roman"/>
          <w:sz w:val="28"/>
          <w:szCs w:val="28"/>
          <w:lang w:val="uz-Cyrl-UZ"/>
        </w:rPr>
        <w:t xml:space="preserve"> Олий суд фуқаролик ишлари бўйича судлов ҳайъатининг 2020 йил 21 декабрдаги ажрими билан суд қарорлари ўзгартирилиб, жавобгарлар У. ва “Дониёр” МЧЖдан солидар тартибда даъвогар Л.нинг фойдасига 70</w:t>
      </w:r>
      <w:r w:rsidR="002C7C71">
        <w:rPr>
          <w:rFonts w:ascii="Times New Roman" w:hAnsi="Times New Roman"/>
          <w:sz w:val="28"/>
          <w:szCs w:val="28"/>
          <w:lang w:val="uz-Cyrl-UZ"/>
        </w:rPr>
        <w:t> </w:t>
      </w:r>
      <w:r w:rsidRPr="003B6AC7">
        <w:rPr>
          <w:rFonts w:ascii="Times New Roman" w:hAnsi="Times New Roman"/>
          <w:sz w:val="28"/>
          <w:szCs w:val="28"/>
          <w:lang w:val="uz-Cyrl-UZ"/>
        </w:rPr>
        <w:t>000</w:t>
      </w:r>
      <w:r w:rsidR="002C7C71">
        <w:rPr>
          <w:rFonts w:ascii="Times New Roman" w:hAnsi="Times New Roman"/>
          <w:sz w:val="28"/>
          <w:szCs w:val="28"/>
          <w:lang w:val="uz-Cyrl-UZ"/>
        </w:rPr>
        <w:t xml:space="preserve"> </w:t>
      </w:r>
      <w:r w:rsidRPr="003B6AC7">
        <w:rPr>
          <w:rFonts w:ascii="Times New Roman" w:hAnsi="Times New Roman"/>
          <w:sz w:val="28"/>
          <w:szCs w:val="28"/>
          <w:lang w:val="uz-Cyrl-UZ"/>
        </w:rPr>
        <w:t>000 сўм маънавий зарар ва 446</w:t>
      </w:r>
      <w:r w:rsidR="002C7C71">
        <w:rPr>
          <w:rFonts w:ascii="Times New Roman" w:hAnsi="Times New Roman"/>
          <w:sz w:val="28"/>
          <w:szCs w:val="28"/>
          <w:lang w:val="uz-Cyrl-UZ"/>
        </w:rPr>
        <w:t xml:space="preserve"> </w:t>
      </w:r>
      <w:r w:rsidRPr="003B6AC7">
        <w:rPr>
          <w:rFonts w:ascii="Times New Roman" w:hAnsi="Times New Roman"/>
          <w:sz w:val="28"/>
          <w:szCs w:val="28"/>
          <w:lang w:val="uz-Cyrl-UZ"/>
        </w:rPr>
        <w:t>000 сўм давлат божи ундирилиши белгиланган.</w:t>
      </w:r>
    </w:p>
    <w:p w:rsidR="004732F1" w:rsidRPr="003B6AC7" w:rsidRDefault="00B64E7D" w:rsidP="004732F1">
      <w:pPr>
        <w:tabs>
          <w:tab w:val="left" w:pos="709"/>
        </w:tabs>
        <w:ind w:firstLine="709"/>
        <w:jc w:val="both"/>
        <w:rPr>
          <w:rStyle w:val="FontStyle12"/>
          <w:rFonts w:eastAsia="Garamond"/>
          <w:sz w:val="28"/>
          <w:szCs w:val="28"/>
          <w:lang w:val="uz-Cyrl-UZ" w:eastAsia="uz-Cyrl-UZ"/>
        </w:rPr>
      </w:pPr>
      <w:r w:rsidRPr="003B6AC7">
        <w:rPr>
          <w:sz w:val="28"/>
          <w:szCs w:val="28"/>
          <w:lang w:val="uz-Cyrl-UZ"/>
        </w:rPr>
        <w:t xml:space="preserve">Аниқланишича, </w:t>
      </w:r>
      <w:r w:rsidR="003F57F1" w:rsidRPr="003B6AC7">
        <w:rPr>
          <w:sz w:val="28"/>
          <w:szCs w:val="28"/>
          <w:lang w:val="uz-Cyrl-UZ"/>
        </w:rPr>
        <w:t>“Шердор” МЧЖ ҚК</w:t>
      </w:r>
      <w:r w:rsidR="004732F1" w:rsidRPr="003B6AC7">
        <w:rPr>
          <w:sz w:val="28"/>
          <w:szCs w:val="28"/>
          <w:lang w:val="uz-Cyrl-UZ"/>
        </w:rPr>
        <w:t xml:space="preserve"> ўзига тегишли бўлган “Газ 330200” русумли юк автомашинасини 2019 йил 8 августда ижара шартномаси билан бир йил муддатга </w:t>
      </w:r>
      <w:r w:rsidR="003F57F1" w:rsidRPr="003B6AC7">
        <w:rPr>
          <w:sz w:val="28"/>
          <w:szCs w:val="28"/>
          <w:lang w:val="uz-Cyrl-UZ"/>
        </w:rPr>
        <w:t>нотариал расмийлаштирилган “Дониёр” МЧЖ</w:t>
      </w:r>
      <w:r w:rsidR="004732F1" w:rsidRPr="003B6AC7">
        <w:rPr>
          <w:rStyle w:val="FontStyle12"/>
          <w:rFonts w:eastAsia="Garamond"/>
          <w:sz w:val="28"/>
          <w:szCs w:val="28"/>
          <w:lang w:val="uz-Cyrl-UZ" w:eastAsia="uz-Cyrl-UZ"/>
        </w:rPr>
        <w:t>га ижарага берган.</w:t>
      </w:r>
    </w:p>
    <w:p w:rsidR="004732F1" w:rsidRPr="003B6AC7" w:rsidRDefault="003F57F1" w:rsidP="004732F1">
      <w:pPr>
        <w:tabs>
          <w:tab w:val="left" w:pos="709"/>
        </w:tabs>
        <w:ind w:firstLine="709"/>
        <w:jc w:val="both"/>
        <w:rPr>
          <w:rStyle w:val="FontStyle12"/>
          <w:rFonts w:eastAsia="Garamond"/>
          <w:sz w:val="28"/>
          <w:szCs w:val="28"/>
          <w:lang w:val="uz-Cyrl-UZ" w:eastAsia="uz-Cyrl-UZ"/>
        </w:rPr>
      </w:pPr>
      <w:r w:rsidRPr="003B6AC7">
        <w:rPr>
          <w:sz w:val="28"/>
          <w:szCs w:val="28"/>
          <w:lang w:val="uz-Cyrl-UZ"/>
        </w:rPr>
        <w:t>Ўз навбатида</w:t>
      </w:r>
      <w:r w:rsidR="003B6AC7">
        <w:rPr>
          <w:sz w:val="28"/>
          <w:szCs w:val="28"/>
          <w:lang w:val="uz-Cyrl-UZ"/>
        </w:rPr>
        <w:t>,</w:t>
      </w:r>
      <w:r w:rsidRPr="003B6AC7">
        <w:rPr>
          <w:sz w:val="28"/>
          <w:szCs w:val="28"/>
          <w:lang w:val="uz-Cyrl-UZ"/>
        </w:rPr>
        <w:t xml:space="preserve"> “Дониёр” МЧЖ </w:t>
      </w:r>
      <w:r w:rsidR="004732F1" w:rsidRPr="003B6AC7">
        <w:rPr>
          <w:sz w:val="28"/>
          <w:szCs w:val="28"/>
          <w:lang w:val="uz-Cyrl-UZ"/>
        </w:rPr>
        <w:t xml:space="preserve">2019 йил 1 октябрда </w:t>
      </w:r>
      <w:r w:rsidR="004732F1" w:rsidRPr="003B6AC7">
        <w:rPr>
          <w:rStyle w:val="FontStyle12"/>
          <w:rFonts w:eastAsia="Garamond"/>
          <w:sz w:val="28"/>
          <w:szCs w:val="28"/>
          <w:lang w:val="uz-Cyrl-UZ" w:eastAsia="uz-Cyrl-UZ"/>
        </w:rPr>
        <w:t xml:space="preserve">буйруқ асосида жавобгар </w:t>
      </w:r>
      <w:r w:rsidR="004732F1" w:rsidRPr="003B6AC7">
        <w:rPr>
          <w:sz w:val="28"/>
          <w:szCs w:val="28"/>
          <w:lang w:val="uz-Cyrl-UZ"/>
        </w:rPr>
        <w:t>У.</w:t>
      </w:r>
      <w:r w:rsidR="004732F1" w:rsidRPr="003B6AC7">
        <w:rPr>
          <w:rStyle w:val="FontStyle12"/>
          <w:rFonts w:eastAsia="Garamond"/>
          <w:sz w:val="28"/>
          <w:szCs w:val="28"/>
          <w:lang w:val="uz-Cyrl-UZ" w:eastAsia="uz-Cyrl-UZ"/>
        </w:rPr>
        <w:t>ни автомашина ҳайдовчиси вазифасига ишга қабул қилган.</w:t>
      </w:r>
    </w:p>
    <w:p w:rsidR="004732F1" w:rsidRPr="003B6AC7" w:rsidRDefault="003F57F1" w:rsidP="004732F1">
      <w:pPr>
        <w:tabs>
          <w:tab w:val="left" w:pos="709"/>
        </w:tabs>
        <w:ind w:firstLine="709"/>
        <w:jc w:val="both"/>
        <w:rPr>
          <w:rStyle w:val="FontStyle12"/>
          <w:rFonts w:eastAsia="Garamond"/>
          <w:sz w:val="28"/>
          <w:szCs w:val="28"/>
          <w:lang w:val="uz-Cyrl-UZ" w:eastAsia="uz-Cyrl-UZ"/>
        </w:rPr>
      </w:pPr>
      <w:r w:rsidRPr="003B6AC7">
        <w:rPr>
          <w:spacing w:val="2"/>
          <w:sz w:val="28"/>
          <w:szCs w:val="28"/>
          <w:lang w:val="uz-Cyrl-UZ" w:eastAsia="en-US"/>
        </w:rPr>
        <w:t>И</w:t>
      </w:r>
      <w:r w:rsidR="004732F1" w:rsidRPr="003B6AC7">
        <w:rPr>
          <w:rStyle w:val="FontStyle12"/>
          <w:rFonts w:eastAsia="Garamond"/>
          <w:sz w:val="28"/>
          <w:szCs w:val="28"/>
          <w:lang w:val="uz-Cyrl-UZ" w:eastAsia="uz-Cyrl-UZ"/>
        </w:rPr>
        <w:t>жара шартномаси</w:t>
      </w:r>
      <w:r w:rsidRPr="003B6AC7">
        <w:rPr>
          <w:rStyle w:val="FontStyle12"/>
          <w:rFonts w:eastAsia="Garamond"/>
          <w:sz w:val="28"/>
          <w:szCs w:val="28"/>
          <w:lang w:val="uz-Cyrl-UZ" w:eastAsia="uz-Cyrl-UZ"/>
        </w:rPr>
        <w:t>да</w:t>
      </w:r>
      <w:r w:rsidR="004732F1" w:rsidRPr="003B6AC7">
        <w:rPr>
          <w:rStyle w:val="FontStyle12"/>
          <w:rFonts w:eastAsia="Garamond"/>
          <w:sz w:val="28"/>
          <w:szCs w:val="28"/>
          <w:lang w:val="uz-Cyrl-UZ" w:eastAsia="uz-Cyrl-UZ"/>
        </w:rPr>
        <w:t xml:space="preserve"> </w:t>
      </w:r>
      <w:r w:rsidRPr="003B6AC7">
        <w:rPr>
          <w:sz w:val="28"/>
          <w:szCs w:val="28"/>
          <w:lang w:val="uz-Cyrl-UZ"/>
        </w:rPr>
        <w:t>“Дониёр” МЧЖ</w:t>
      </w:r>
      <w:r w:rsidR="004732F1" w:rsidRPr="003B6AC7">
        <w:rPr>
          <w:rStyle w:val="FontStyle12"/>
          <w:rFonts w:eastAsia="Garamond"/>
          <w:sz w:val="28"/>
          <w:szCs w:val="28"/>
          <w:lang w:val="uz-Cyrl-UZ" w:eastAsia="uz-Cyrl-UZ"/>
        </w:rPr>
        <w:t>га Ф</w:t>
      </w:r>
      <w:r w:rsidR="0026182F">
        <w:rPr>
          <w:rStyle w:val="FontStyle12"/>
          <w:rFonts w:eastAsia="Garamond"/>
          <w:sz w:val="28"/>
          <w:szCs w:val="28"/>
          <w:lang w:val="uz-Cyrl-UZ" w:eastAsia="uz-Cyrl-UZ"/>
        </w:rPr>
        <w:t xml:space="preserve">К </w:t>
      </w:r>
      <w:r w:rsidR="004732F1" w:rsidRPr="003B6AC7">
        <w:rPr>
          <w:rStyle w:val="FontStyle12"/>
          <w:rFonts w:eastAsia="Garamond"/>
          <w:sz w:val="28"/>
          <w:szCs w:val="28"/>
          <w:lang w:val="uz-Cyrl-UZ" w:eastAsia="uz-Cyrl-UZ"/>
        </w:rPr>
        <w:t xml:space="preserve">113-128, 564-572, </w:t>
      </w:r>
      <w:r w:rsidR="0026182F">
        <w:rPr>
          <w:rStyle w:val="FontStyle12"/>
          <w:rFonts w:eastAsia="Garamond"/>
          <w:sz w:val="28"/>
          <w:szCs w:val="28"/>
          <w:lang w:val="uz-Cyrl-UZ" w:eastAsia="uz-Cyrl-UZ"/>
        </w:rPr>
        <w:br/>
      </w:r>
      <w:r w:rsidR="004732F1" w:rsidRPr="003B6AC7">
        <w:rPr>
          <w:rStyle w:val="FontStyle12"/>
          <w:rFonts w:eastAsia="Garamond"/>
          <w:sz w:val="28"/>
          <w:szCs w:val="28"/>
          <w:lang w:val="uz-Cyrl-UZ" w:eastAsia="uz-Cyrl-UZ"/>
        </w:rPr>
        <w:t>985-1004</w:t>
      </w:r>
      <w:r w:rsidR="00C84B36" w:rsidRPr="003B6AC7">
        <w:rPr>
          <w:rStyle w:val="FontStyle12"/>
          <w:rFonts w:eastAsia="Garamond"/>
          <w:sz w:val="28"/>
          <w:szCs w:val="28"/>
          <w:lang w:val="uz-Cyrl-UZ" w:eastAsia="uz-Cyrl-UZ"/>
        </w:rPr>
        <w:t>-</w:t>
      </w:r>
      <w:r w:rsidR="004732F1" w:rsidRPr="003B6AC7">
        <w:rPr>
          <w:rStyle w:val="FontStyle12"/>
          <w:rFonts w:eastAsia="Garamond"/>
          <w:sz w:val="28"/>
          <w:szCs w:val="28"/>
          <w:lang w:val="uz-Cyrl-UZ" w:eastAsia="uz-Cyrl-UZ"/>
        </w:rPr>
        <w:t>моддалари тушунтирилганлиги баён этилган.</w:t>
      </w:r>
    </w:p>
    <w:p w:rsidR="00740302" w:rsidRPr="003B6AC7" w:rsidRDefault="00FF590A" w:rsidP="00FF590A">
      <w:pPr>
        <w:ind w:firstLine="709"/>
        <w:jc w:val="both"/>
        <w:rPr>
          <w:sz w:val="28"/>
          <w:szCs w:val="28"/>
          <w:lang w:val="uz-Cyrl-UZ"/>
        </w:rPr>
      </w:pPr>
      <w:r w:rsidRPr="003B6AC7">
        <w:rPr>
          <w:sz w:val="28"/>
          <w:szCs w:val="28"/>
          <w:lang w:val="uz-Cyrl-UZ"/>
        </w:rPr>
        <w:t>Ж</w:t>
      </w:r>
      <w:r w:rsidR="00740302" w:rsidRPr="003B6AC7">
        <w:rPr>
          <w:sz w:val="28"/>
          <w:szCs w:val="28"/>
          <w:lang w:val="uz-Cyrl-UZ"/>
        </w:rPr>
        <w:t xml:space="preserve">авобгар У. 2019 йил 6 ноябрь куни соат 23-30 ларда </w:t>
      </w:r>
      <w:r w:rsidRPr="003B6AC7">
        <w:rPr>
          <w:sz w:val="28"/>
          <w:szCs w:val="28"/>
          <w:lang w:val="uz-Cyrl-UZ"/>
        </w:rPr>
        <w:t>“Дониёр” МЧЖ</w:t>
      </w:r>
      <w:r w:rsidR="00740302" w:rsidRPr="003B6AC7">
        <w:rPr>
          <w:rStyle w:val="FontStyle12"/>
          <w:rFonts w:eastAsia="Garamond"/>
          <w:sz w:val="28"/>
          <w:szCs w:val="28"/>
          <w:lang w:val="uz-Cyrl-UZ" w:eastAsia="uz-Cyrl-UZ"/>
        </w:rPr>
        <w:t xml:space="preserve"> номидан берилган йўл варақаси асосида ўзига бириктирилган</w:t>
      </w:r>
      <w:r w:rsidR="00740302" w:rsidRPr="003B6AC7">
        <w:rPr>
          <w:sz w:val="28"/>
          <w:szCs w:val="28"/>
          <w:lang w:val="uz-Cyrl-UZ"/>
        </w:rPr>
        <w:t xml:space="preserve"> “Газ-330200” русумли юк автомашинасини маст ҳолатда бошқариб кетаётган вақтда д</w:t>
      </w:r>
      <w:r w:rsidR="00740302" w:rsidRPr="003B6AC7">
        <w:rPr>
          <w:iCs/>
          <w:sz w:val="28"/>
          <w:szCs w:val="28"/>
          <w:lang w:val="uz-Cyrl-UZ"/>
        </w:rPr>
        <w:t xml:space="preserve">аъвогар </w:t>
      </w:r>
      <w:r w:rsidR="00740302" w:rsidRPr="003B6AC7">
        <w:rPr>
          <w:sz w:val="28"/>
          <w:szCs w:val="28"/>
          <w:lang w:val="uz-Cyrl-UZ"/>
        </w:rPr>
        <w:t>Л.нинг турмуш ўртоғи фуқаро Д.ни уриб юбор</w:t>
      </w:r>
      <w:r w:rsidRPr="003B6AC7">
        <w:rPr>
          <w:sz w:val="28"/>
          <w:szCs w:val="28"/>
          <w:lang w:val="uz-Cyrl-UZ"/>
        </w:rPr>
        <w:t xml:space="preserve">ган ва </w:t>
      </w:r>
      <w:r w:rsidR="00740302" w:rsidRPr="003B6AC7">
        <w:rPr>
          <w:sz w:val="28"/>
          <w:szCs w:val="28"/>
          <w:lang w:val="uz-Cyrl-UZ"/>
        </w:rPr>
        <w:t>Д. олган тан жароҳати натижасида воқеа жойида вафот этган.</w:t>
      </w:r>
    </w:p>
    <w:p w:rsidR="00FF590A" w:rsidRPr="003B6AC7" w:rsidRDefault="00740302" w:rsidP="00740302">
      <w:pPr>
        <w:tabs>
          <w:tab w:val="left" w:pos="709"/>
        </w:tabs>
        <w:ind w:firstLine="709"/>
        <w:jc w:val="both"/>
        <w:rPr>
          <w:sz w:val="28"/>
          <w:szCs w:val="28"/>
          <w:lang w:val="uz-Cyrl-UZ"/>
        </w:rPr>
      </w:pPr>
      <w:r w:rsidRPr="003B6AC7">
        <w:rPr>
          <w:sz w:val="28"/>
          <w:szCs w:val="28"/>
          <w:lang w:val="uz-Cyrl-UZ"/>
        </w:rPr>
        <w:t xml:space="preserve">Ушбу ҳаракатлари учун </w:t>
      </w:r>
      <w:r w:rsidR="004F00EA" w:rsidRPr="003B6AC7">
        <w:rPr>
          <w:sz w:val="28"/>
          <w:szCs w:val="28"/>
          <w:lang w:val="uz-Cyrl-UZ"/>
        </w:rPr>
        <w:t xml:space="preserve">жавобгар </w:t>
      </w:r>
      <w:r w:rsidRPr="003B6AC7">
        <w:rPr>
          <w:sz w:val="28"/>
          <w:szCs w:val="28"/>
          <w:lang w:val="uz-Cyrl-UZ"/>
        </w:rPr>
        <w:t xml:space="preserve">У. суднинг 2020 йил 19 февралдаги ҳукми билан </w:t>
      </w:r>
      <w:r w:rsidR="002C7C71">
        <w:rPr>
          <w:sz w:val="28"/>
          <w:szCs w:val="28"/>
          <w:lang w:val="uz-Cyrl-UZ"/>
        </w:rPr>
        <w:t xml:space="preserve">Ўзбекистон Республикаси </w:t>
      </w:r>
      <w:r w:rsidRPr="003B6AC7">
        <w:rPr>
          <w:sz w:val="28"/>
          <w:szCs w:val="28"/>
          <w:lang w:val="uz-Cyrl-UZ"/>
        </w:rPr>
        <w:t>Жиноят кодекси 266-моддаси</w:t>
      </w:r>
      <w:r w:rsidR="002C7C71">
        <w:rPr>
          <w:sz w:val="28"/>
          <w:szCs w:val="28"/>
          <w:lang w:val="uz-Cyrl-UZ"/>
        </w:rPr>
        <w:t xml:space="preserve">нинг иккинчи </w:t>
      </w:r>
      <w:r w:rsidRPr="003B6AC7">
        <w:rPr>
          <w:sz w:val="28"/>
          <w:szCs w:val="28"/>
          <w:lang w:val="uz-Cyrl-UZ"/>
        </w:rPr>
        <w:t>қисми билан айбдор деб топилган</w:t>
      </w:r>
      <w:r w:rsidR="00FF590A" w:rsidRPr="003B6AC7">
        <w:rPr>
          <w:sz w:val="28"/>
          <w:szCs w:val="28"/>
          <w:lang w:val="uz-Cyrl-UZ"/>
        </w:rPr>
        <w:t xml:space="preserve"> ва </w:t>
      </w:r>
      <w:r w:rsidR="00D26CD4" w:rsidRPr="003B6AC7">
        <w:rPr>
          <w:sz w:val="28"/>
          <w:szCs w:val="28"/>
          <w:lang w:val="uz-Cyrl-UZ"/>
        </w:rPr>
        <w:t>унга тегишли ж</w:t>
      </w:r>
      <w:r w:rsidRPr="003B6AC7">
        <w:rPr>
          <w:sz w:val="28"/>
          <w:szCs w:val="28"/>
          <w:lang w:val="uz-Cyrl-UZ"/>
        </w:rPr>
        <w:t>азо тайинлан</w:t>
      </w:r>
      <w:r w:rsidR="00FF590A" w:rsidRPr="003B6AC7">
        <w:rPr>
          <w:sz w:val="28"/>
          <w:szCs w:val="28"/>
          <w:lang w:val="uz-Cyrl-UZ"/>
        </w:rPr>
        <w:t>ган.</w:t>
      </w:r>
    </w:p>
    <w:p w:rsidR="001B52A8" w:rsidRPr="003B6AC7" w:rsidRDefault="00D26CD4" w:rsidP="001B52A8">
      <w:pPr>
        <w:tabs>
          <w:tab w:val="left" w:pos="709"/>
        </w:tabs>
        <w:ind w:firstLine="709"/>
        <w:jc w:val="both"/>
        <w:rPr>
          <w:sz w:val="28"/>
          <w:szCs w:val="28"/>
          <w:lang w:val="uz-Cyrl-UZ"/>
        </w:rPr>
      </w:pPr>
      <w:r w:rsidRPr="003B6AC7">
        <w:rPr>
          <w:rStyle w:val="FontStyle12"/>
          <w:rFonts w:eastAsia="Garamond"/>
          <w:sz w:val="28"/>
          <w:szCs w:val="28"/>
          <w:lang w:val="uz-Cyrl-UZ" w:eastAsia="uz-Cyrl-UZ"/>
        </w:rPr>
        <w:t>Бироқ</w:t>
      </w:r>
      <w:r w:rsidR="002C7C71">
        <w:rPr>
          <w:rStyle w:val="FontStyle12"/>
          <w:rFonts w:eastAsia="Garamond"/>
          <w:sz w:val="28"/>
          <w:szCs w:val="28"/>
          <w:lang w:val="uz-Cyrl-UZ" w:eastAsia="uz-Cyrl-UZ"/>
        </w:rPr>
        <w:t>,</w:t>
      </w:r>
      <w:r w:rsidRPr="003B6AC7">
        <w:rPr>
          <w:rStyle w:val="FontStyle12"/>
          <w:rFonts w:eastAsia="Garamond"/>
          <w:sz w:val="28"/>
          <w:szCs w:val="28"/>
          <w:lang w:val="uz-Cyrl-UZ" w:eastAsia="uz-Cyrl-UZ"/>
        </w:rPr>
        <w:t xml:space="preserve"> </w:t>
      </w:r>
      <w:r w:rsidR="00740302" w:rsidRPr="003B6AC7">
        <w:rPr>
          <w:rFonts w:eastAsia="Calibri"/>
          <w:sz w:val="28"/>
          <w:szCs w:val="28"/>
          <w:lang w:val="uz-Cyrl-UZ"/>
        </w:rPr>
        <w:t>суд</w:t>
      </w:r>
      <w:r w:rsidR="001B52A8" w:rsidRPr="003B6AC7">
        <w:rPr>
          <w:rFonts w:eastAsia="Calibri"/>
          <w:sz w:val="28"/>
          <w:szCs w:val="28"/>
          <w:lang w:val="uz-Cyrl-UZ"/>
        </w:rPr>
        <w:t>лар</w:t>
      </w:r>
      <w:r w:rsidR="00740302" w:rsidRPr="003B6AC7">
        <w:rPr>
          <w:rFonts w:eastAsia="Calibri"/>
          <w:sz w:val="28"/>
          <w:szCs w:val="28"/>
          <w:lang w:val="uz-Cyrl-UZ"/>
        </w:rPr>
        <w:t xml:space="preserve"> </w:t>
      </w:r>
      <w:r w:rsidR="001B52A8" w:rsidRPr="003B6AC7">
        <w:rPr>
          <w:sz w:val="28"/>
          <w:szCs w:val="28"/>
          <w:lang w:val="uz-Cyrl-UZ"/>
        </w:rPr>
        <w:t>ғайриқонуний хатти-ҳаракати суд ҳукми билан тасдиқланган ҳайдовчи У. ҳам солидар жавобгар бўлиши лозимлигини инобатга олмасдан</w:t>
      </w:r>
      <w:r w:rsidR="001B52A8" w:rsidRPr="003B6AC7">
        <w:rPr>
          <w:rFonts w:eastAsia="Calibri"/>
          <w:sz w:val="28"/>
          <w:szCs w:val="28"/>
          <w:lang w:val="uz-Cyrl-UZ"/>
        </w:rPr>
        <w:t xml:space="preserve"> фуқаролик ҳуқуқий жавобгарлик чорасини </w:t>
      </w:r>
      <w:r w:rsidR="001B52A8" w:rsidRPr="003B6AC7">
        <w:rPr>
          <w:sz w:val="28"/>
          <w:szCs w:val="28"/>
          <w:lang w:val="uz-Cyrl-UZ"/>
        </w:rPr>
        <w:t>“Дониёр” МЧЖ</w:t>
      </w:r>
      <w:r w:rsidR="001B52A8" w:rsidRPr="003B6AC7">
        <w:rPr>
          <w:rStyle w:val="FontStyle12"/>
          <w:rFonts w:eastAsia="Garamond"/>
          <w:sz w:val="28"/>
          <w:szCs w:val="28"/>
          <w:lang w:val="uz-Cyrl-UZ" w:eastAsia="uz-Cyrl-UZ"/>
        </w:rPr>
        <w:t xml:space="preserve">га </w:t>
      </w:r>
      <w:r w:rsidR="001B52A8" w:rsidRPr="003B6AC7">
        <w:rPr>
          <w:sz w:val="28"/>
          <w:szCs w:val="28"/>
          <w:lang w:val="uz-Cyrl-UZ"/>
        </w:rPr>
        <w:t>қўллаган ҳолда барвақт хулосага келган.</w:t>
      </w:r>
    </w:p>
    <w:p w:rsidR="00162767" w:rsidRPr="00A06638" w:rsidRDefault="00606EBD" w:rsidP="00162767">
      <w:pPr>
        <w:pStyle w:val="14"/>
        <w:jc w:val="right"/>
        <w:rPr>
          <w:rFonts w:ascii="Times New Roman" w:hAnsi="Times New Roman"/>
          <w:sz w:val="28"/>
          <w:szCs w:val="28"/>
          <w:lang w:val="uz-Cyrl-UZ"/>
        </w:rPr>
      </w:pPr>
      <w:r w:rsidRPr="00A06638">
        <w:rPr>
          <w:rFonts w:ascii="Times New Roman" w:hAnsi="Times New Roman"/>
          <w:sz w:val="28"/>
          <w:szCs w:val="28"/>
          <w:lang w:val="uz-Cyrl-UZ"/>
        </w:rPr>
        <w:t>12-421-20</w:t>
      </w:r>
      <w:r w:rsidR="00162767" w:rsidRPr="00A06638">
        <w:rPr>
          <w:rFonts w:ascii="Times New Roman" w:hAnsi="Times New Roman"/>
          <w:sz w:val="28"/>
          <w:szCs w:val="28"/>
          <w:lang w:val="uz-Cyrl-UZ"/>
        </w:rPr>
        <w:t>-сонли иш</w:t>
      </w:r>
    </w:p>
    <w:p w:rsidR="003B6AC7" w:rsidRPr="003B6AC7" w:rsidRDefault="003B6AC7" w:rsidP="00162767">
      <w:pPr>
        <w:pStyle w:val="14"/>
        <w:jc w:val="right"/>
        <w:rPr>
          <w:rFonts w:ascii="Times New Roman" w:hAnsi="Times New Roman"/>
          <w:b/>
          <w:sz w:val="24"/>
          <w:szCs w:val="24"/>
          <w:u w:val="single"/>
          <w:lang w:val="uz-Cyrl-UZ"/>
        </w:rPr>
      </w:pPr>
    </w:p>
    <w:p w:rsidR="00E70855" w:rsidRPr="002C7C71" w:rsidRDefault="00710F70" w:rsidP="00F572E0">
      <w:pPr>
        <w:tabs>
          <w:tab w:val="left" w:pos="7200"/>
          <w:tab w:val="left" w:pos="7560"/>
          <w:tab w:val="right" w:pos="10080"/>
        </w:tabs>
        <w:ind w:firstLine="720"/>
        <w:jc w:val="both"/>
        <w:rPr>
          <w:b/>
          <w:sz w:val="28"/>
          <w:szCs w:val="28"/>
          <w:lang w:val="uz-Cyrl-UZ"/>
        </w:rPr>
      </w:pPr>
      <w:r w:rsidRPr="002C7C71">
        <w:rPr>
          <w:b/>
          <w:sz w:val="28"/>
          <w:szCs w:val="28"/>
          <w:lang w:val="uz-Cyrl-UZ"/>
        </w:rPr>
        <w:t>3</w:t>
      </w:r>
      <w:r w:rsidR="00E202B5" w:rsidRPr="002C7C71">
        <w:rPr>
          <w:b/>
          <w:sz w:val="28"/>
          <w:szCs w:val="28"/>
          <w:lang w:val="uz-Cyrl-UZ"/>
        </w:rPr>
        <w:t>.</w:t>
      </w:r>
      <w:r w:rsidR="002C7C71">
        <w:rPr>
          <w:b/>
          <w:sz w:val="28"/>
          <w:szCs w:val="28"/>
          <w:lang w:val="uz-Cyrl-UZ"/>
        </w:rPr>
        <w:t> </w:t>
      </w:r>
      <w:r w:rsidR="00E70855" w:rsidRPr="002C7C71">
        <w:rPr>
          <w:b/>
          <w:sz w:val="28"/>
          <w:szCs w:val="28"/>
          <w:lang w:val="uz-Cyrl-UZ"/>
        </w:rPr>
        <w:t>Ишдан ўз ихтиёрига кўра</w:t>
      </w:r>
      <w:r w:rsidR="003B6AC7" w:rsidRPr="002C7C71">
        <w:rPr>
          <w:b/>
          <w:sz w:val="28"/>
          <w:szCs w:val="28"/>
          <w:lang w:val="uz-Cyrl-UZ"/>
        </w:rPr>
        <w:t>,</w:t>
      </w:r>
      <w:r w:rsidR="00E70855" w:rsidRPr="002C7C71">
        <w:rPr>
          <w:b/>
          <w:sz w:val="28"/>
          <w:szCs w:val="28"/>
          <w:lang w:val="uz-Cyrl-UZ"/>
        </w:rPr>
        <w:t xml:space="preserve"> озод этилган шахсга нисбатан реабилитация оқибати қўлланилиши мумкин эмас.</w:t>
      </w:r>
    </w:p>
    <w:p w:rsidR="00400239" w:rsidRPr="003B6AC7" w:rsidRDefault="00400239" w:rsidP="00F572E0">
      <w:pPr>
        <w:pStyle w:val="a5"/>
        <w:tabs>
          <w:tab w:val="left" w:pos="9639"/>
        </w:tabs>
        <w:ind w:firstLine="720"/>
        <w:jc w:val="both"/>
        <w:rPr>
          <w:rFonts w:ascii="Times New Roman" w:hAnsi="Times New Roman"/>
          <w:sz w:val="28"/>
          <w:szCs w:val="28"/>
          <w:lang w:val="uz-Cyrl-UZ"/>
        </w:rPr>
      </w:pPr>
      <w:r w:rsidRPr="003B6AC7">
        <w:rPr>
          <w:rFonts w:ascii="Times New Roman" w:hAnsi="Times New Roman"/>
          <w:sz w:val="28"/>
          <w:szCs w:val="28"/>
          <w:lang w:val="uz-Cyrl-UZ"/>
        </w:rPr>
        <w:lastRenderedPageBreak/>
        <w:t xml:space="preserve">Даъвогар </w:t>
      </w:r>
      <w:r w:rsidR="00225C69" w:rsidRPr="003B6AC7">
        <w:rPr>
          <w:rFonts w:ascii="Times New Roman" w:hAnsi="Times New Roman"/>
          <w:sz w:val="28"/>
          <w:szCs w:val="28"/>
          <w:lang w:val="uz-Cyrl-UZ"/>
        </w:rPr>
        <w:t>А. жавобгар</w:t>
      </w:r>
      <w:r w:rsidR="00515CE8" w:rsidRPr="003B6AC7">
        <w:rPr>
          <w:rFonts w:ascii="Times New Roman" w:hAnsi="Times New Roman"/>
          <w:sz w:val="28"/>
          <w:szCs w:val="28"/>
          <w:lang w:val="uz-Cyrl-UZ"/>
        </w:rPr>
        <w:t>лар</w:t>
      </w:r>
      <w:r w:rsidR="00225C69" w:rsidRPr="003B6AC7">
        <w:rPr>
          <w:rFonts w:ascii="Times New Roman" w:hAnsi="Times New Roman"/>
          <w:sz w:val="28"/>
          <w:szCs w:val="28"/>
          <w:lang w:val="uz-Cyrl-UZ"/>
        </w:rPr>
        <w:t xml:space="preserve"> Ўзбекистон Республикаси </w:t>
      </w:r>
      <w:r w:rsidR="002C7C71">
        <w:rPr>
          <w:rFonts w:ascii="Times New Roman" w:hAnsi="Times New Roman"/>
          <w:sz w:val="28"/>
          <w:szCs w:val="28"/>
          <w:lang w:val="uz-Cyrl-UZ"/>
        </w:rPr>
        <w:t xml:space="preserve">Ички ишлар вазирлиги </w:t>
      </w:r>
      <w:r w:rsidR="00BF37C9" w:rsidRPr="003B6AC7">
        <w:rPr>
          <w:rFonts w:ascii="Times New Roman" w:hAnsi="Times New Roman"/>
          <w:sz w:val="28"/>
          <w:szCs w:val="28"/>
          <w:lang w:val="uz-Cyrl-UZ"/>
        </w:rPr>
        <w:t xml:space="preserve">ва бошқаларга </w:t>
      </w:r>
      <w:r w:rsidR="00225C69" w:rsidRPr="003B6AC7">
        <w:rPr>
          <w:rFonts w:ascii="Times New Roman" w:hAnsi="Times New Roman"/>
          <w:sz w:val="28"/>
          <w:szCs w:val="28"/>
          <w:lang w:val="uz-Cyrl-UZ"/>
        </w:rPr>
        <w:t>нисбатан судга мурожаат қилиб, унда ишга тиклаш, мажбурий прогул вақти учун иш ҳақи ҳамда ғайриқонуний равишда жиноий жавобгарликка тортилганлиги оқибатида етказилган маънавий зиёнларни ундиришни</w:t>
      </w:r>
      <w:r w:rsidRPr="003B6AC7">
        <w:rPr>
          <w:rFonts w:ascii="Times New Roman" w:hAnsi="Times New Roman"/>
          <w:sz w:val="28"/>
          <w:szCs w:val="28"/>
          <w:lang w:val="uz-Cyrl-UZ"/>
        </w:rPr>
        <w:t xml:space="preserve"> сўраган.</w:t>
      </w:r>
    </w:p>
    <w:p w:rsidR="0039684D" w:rsidRPr="003B6AC7" w:rsidRDefault="00400239" w:rsidP="00F572E0">
      <w:pPr>
        <w:pStyle w:val="a5"/>
        <w:tabs>
          <w:tab w:val="left" w:pos="9639"/>
        </w:tabs>
        <w:ind w:firstLine="720"/>
        <w:jc w:val="both"/>
        <w:rPr>
          <w:rFonts w:ascii="Times New Roman" w:hAnsi="Times New Roman"/>
          <w:sz w:val="28"/>
          <w:szCs w:val="28"/>
          <w:lang w:val="uz-Cyrl-UZ"/>
        </w:rPr>
      </w:pPr>
      <w:r w:rsidRPr="003B6AC7">
        <w:rPr>
          <w:rFonts w:ascii="Times New Roman" w:hAnsi="Times New Roman"/>
          <w:sz w:val="28"/>
          <w:szCs w:val="28"/>
          <w:lang w:val="uz-Cyrl-UZ"/>
        </w:rPr>
        <w:t xml:space="preserve">Вилоят суди апелляция инстанциясининг </w:t>
      </w:r>
      <w:r w:rsidR="009000F0" w:rsidRPr="003B6AC7">
        <w:rPr>
          <w:rFonts w:ascii="Times New Roman" w:hAnsi="Times New Roman"/>
          <w:sz w:val="28"/>
          <w:szCs w:val="28"/>
          <w:lang w:val="uz-Cyrl-UZ"/>
        </w:rPr>
        <w:t xml:space="preserve">2020 йил 8 сентябрдаги </w:t>
      </w:r>
      <w:r w:rsidRPr="003B6AC7">
        <w:rPr>
          <w:rFonts w:ascii="Times New Roman" w:hAnsi="Times New Roman"/>
          <w:sz w:val="28"/>
          <w:szCs w:val="28"/>
          <w:lang w:val="uz-Cyrl-UZ"/>
        </w:rPr>
        <w:t xml:space="preserve">ажрими билан ўзгаришсиз қолдирилган туманлараро судининг </w:t>
      </w:r>
      <w:r w:rsidR="009000F0" w:rsidRPr="003B6AC7">
        <w:rPr>
          <w:rFonts w:ascii="Times New Roman" w:hAnsi="Times New Roman"/>
          <w:sz w:val="28"/>
          <w:szCs w:val="28"/>
          <w:lang w:val="uz-Cyrl-UZ"/>
        </w:rPr>
        <w:t xml:space="preserve">2020 йил </w:t>
      </w:r>
      <w:r w:rsidR="00BF71DA" w:rsidRPr="003B6AC7">
        <w:rPr>
          <w:rFonts w:ascii="Times New Roman" w:hAnsi="Times New Roman"/>
          <w:sz w:val="28"/>
          <w:szCs w:val="28"/>
          <w:lang w:val="uz-Cyrl-UZ"/>
        </w:rPr>
        <w:br/>
      </w:r>
      <w:r w:rsidR="009000F0" w:rsidRPr="003B6AC7">
        <w:rPr>
          <w:rFonts w:ascii="Times New Roman" w:hAnsi="Times New Roman"/>
          <w:sz w:val="28"/>
          <w:szCs w:val="28"/>
          <w:lang w:val="uz-Cyrl-UZ"/>
        </w:rPr>
        <w:t xml:space="preserve">6 июлдаги </w:t>
      </w:r>
      <w:r w:rsidRPr="003B6AC7">
        <w:rPr>
          <w:rFonts w:ascii="Times New Roman" w:hAnsi="Times New Roman"/>
          <w:sz w:val="28"/>
          <w:szCs w:val="28"/>
          <w:lang w:val="uz-Cyrl-UZ"/>
        </w:rPr>
        <w:t xml:space="preserve">ҳал қилув </w:t>
      </w:r>
      <w:r w:rsidR="000D49EE" w:rsidRPr="003B6AC7">
        <w:rPr>
          <w:rStyle w:val="af5"/>
          <w:rFonts w:ascii="Times New Roman" w:hAnsi="Times New Roman"/>
          <w:i w:val="0"/>
          <w:sz w:val="28"/>
          <w:szCs w:val="28"/>
          <w:lang w:val="uz-Cyrl-UZ"/>
        </w:rPr>
        <w:t xml:space="preserve">қарорига </w:t>
      </w:r>
      <w:r w:rsidR="000D49EE" w:rsidRPr="003B6AC7">
        <w:rPr>
          <w:rFonts w:ascii="Times New Roman" w:hAnsi="Times New Roman"/>
          <w:sz w:val="28"/>
          <w:szCs w:val="28"/>
          <w:lang w:val="uz-Cyrl-UZ"/>
        </w:rPr>
        <w:t xml:space="preserve">кўра </w:t>
      </w:r>
      <w:r w:rsidRPr="003B6AC7">
        <w:rPr>
          <w:rFonts w:ascii="Times New Roman" w:hAnsi="Times New Roman"/>
          <w:sz w:val="28"/>
          <w:szCs w:val="28"/>
          <w:lang w:val="uz-Cyrl-UZ"/>
        </w:rPr>
        <w:t xml:space="preserve">даъво </w:t>
      </w:r>
      <w:r w:rsidR="0039684D" w:rsidRPr="003B6AC7">
        <w:rPr>
          <w:rFonts w:ascii="Times New Roman" w:hAnsi="Times New Roman"/>
          <w:sz w:val="28"/>
          <w:szCs w:val="28"/>
          <w:lang w:val="uz-Cyrl-UZ"/>
        </w:rPr>
        <w:t>қисман қаноатлантирил</w:t>
      </w:r>
      <w:r w:rsidR="00F677D9" w:rsidRPr="003B6AC7">
        <w:rPr>
          <w:rFonts w:ascii="Times New Roman" w:hAnsi="Times New Roman"/>
          <w:sz w:val="28"/>
          <w:szCs w:val="28"/>
          <w:lang w:val="uz-Cyrl-UZ"/>
        </w:rPr>
        <w:t xml:space="preserve">иб, </w:t>
      </w:r>
      <w:r w:rsidR="0039684D" w:rsidRPr="003B6AC7">
        <w:rPr>
          <w:rFonts w:ascii="Times New Roman" w:hAnsi="Times New Roman"/>
          <w:sz w:val="28"/>
          <w:szCs w:val="28"/>
          <w:lang w:val="uz-Cyrl-UZ"/>
        </w:rPr>
        <w:t>И</w:t>
      </w:r>
      <w:r w:rsidR="00DB7B9A" w:rsidRPr="003B6AC7">
        <w:rPr>
          <w:rFonts w:ascii="Times New Roman" w:hAnsi="Times New Roman"/>
          <w:sz w:val="28"/>
          <w:szCs w:val="28"/>
          <w:lang w:val="uz-Cyrl-UZ"/>
        </w:rPr>
        <w:t>ИБ</w:t>
      </w:r>
      <w:r w:rsidR="00F677D9" w:rsidRPr="003B6AC7">
        <w:rPr>
          <w:rFonts w:ascii="Times New Roman" w:hAnsi="Times New Roman"/>
          <w:sz w:val="28"/>
          <w:szCs w:val="28"/>
          <w:lang w:val="uz-Cyrl-UZ"/>
        </w:rPr>
        <w:t>нинг</w:t>
      </w:r>
      <w:r w:rsidR="0039684D" w:rsidRPr="003B6AC7">
        <w:rPr>
          <w:rFonts w:ascii="Times New Roman" w:hAnsi="Times New Roman"/>
          <w:sz w:val="28"/>
          <w:szCs w:val="28"/>
          <w:lang w:val="uz-Cyrl-UZ"/>
        </w:rPr>
        <w:t xml:space="preserve"> 2013 йил 16 февралдаги буйруғи ғайриқонуний деб топилиб, даъвогар А</w:t>
      </w:r>
      <w:r w:rsidR="00DB7B9A" w:rsidRPr="003B6AC7">
        <w:rPr>
          <w:rFonts w:ascii="Times New Roman" w:hAnsi="Times New Roman"/>
          <w:sz w:val="28"/>
          <w:szCs w:val="28"/>
          <w:lang w:val="uz-Cyrl-UZ"/>
        </w:rPr>
        <w:t>.</w:t>
      </w:r>
      <w:r w:rsidR="0039684D" w:rsidRPr="003B6AC7">
        <w:rPr>
          <w:rFonts w:ascii="Times New Roman" w:hAnsi="Times New Roman"/>
          <w:sz w:val="28"/>
          <w:szCs w:val="28"/>
          <w:lang w:val="uz-Cyrl-UZ"/>
        </w:rPr>
        <w:t xml:space="preserve"> 2013 йил</w:t>
      </w:r>
      <w:r w:rsidR="00F677D9" w:rsidRPr="003B6AC7">
        <w:rPr>
          <w:rFonts w:ascii="Times New Roman" w:hAnsi="Times New Roman"/>
          <w:sz w:val="28"/>
          <w:szCs w:val="28"/>
          <w:lang w:val="uz-Cyrl-UZ"/>
        </w:rPr>
        <w:t xml:space="preserve"> </w:t>
      </w:r>
      <w:r w:rsidR="0039684D" w:rsidRPr="003B6AC7">
        <w:rPr>
          <w:rFonts w:ascii="Times New Roman" w:hAnsi="Times New Roman"/>
          <w:sz w:val="28"/>
          <w:szCs w:val="28"/>
          <w:lang w:val="uz-Cyrl-UZ"/>
        </w:rPr>
        <w:t>7 февралдан илгари эгаллаб турган (шаҳар қўриқлаш бўлимининг техника бўйича ўринбосари) лавозими ёки унга тенглаштирилган лавозимга ишга тиклан</w:t>
      </w:r>
      <w:r w:rsidR="00DB7B9A" w:rsidRPr="003B6AC7">
        <w:rPr>
          <w:rFonts w:ascii="Times New Roman" w:hAnsi="Times New Roman"/>
          <w:sz w:val="28"/>
          <w:szCs w:val="28"/>
          <w:lang w:val="uz-Cyrl-UZ"/>
        </w:rPr>
        <w:t>иши</w:t>
      </w:r>
      <w:r w:rsidR="0039684D" w:rsidRPr="003B6AC7">
        <w:rPr>
          <w:rFonts w:ascii="Times New Roman" w:hAnsi="Times New Roman"/>
          <w:sz w:val="28"/>
          <w:szCs w:val="28"/>
          <w:lang w:val="uz-Cyrl-UZ"/>
        </w:rPr>
        <w:t xml:space="preserve"> белгиланган.</w:t>
      </w:r>
    </w:p>
    <w:p w:rsidR="00400239" w:rsidRPr="003B6AC7" w:rsidRDefault="00400239" w:rsidP="00F572E0">
      <w:pPr>
        <w:pStyle w:val="a5"/>
        <w:tabs>
          <w:tab w:val="left" w:pos="9639"/>
        </w:tabs>
        <w:ind w:firstLine="720"/>
        <w:jc w:val="both"/>
        <w:rPr>
          <w:rFonts w:ascii="Times New Roman" w:hAnsi="Times New Roman"/>
          <w:sz w:val="28"/>
          <w:szCs w:val="28"/>
          <w:lang w:val="uz-Cyrl-UZ"/>
        </w:rPr>
      </w:pPr>
      <w:r w:rsidRPr="003B6AC7">
        <w:rPr>
          <w:rFonts w:ascii="Times New Roman" w:hAnsi="Times New Roman"/>
          <w:sz w:val="28"/>
          <w:szCs w:val="28"/>
          <w:lang w:val="uz-Cyrl-UZ"/>
        </w:rPr>
        <w:t>Қуйидаги асосларга кўра</w:t>
      </w:r>
      <w:r w:rsidR="003B6AC7">
        <w:rPr>
          <w:rFonts w:ascii="Times New Roman" w:hAnsi="Times New Roman"/>
          <w:sz w:val="28"/>
          <w:szCs w:val="28"/>
          <w:lang w:val="uz-Cyrl-UZ"/>
        </w:rPr>
        <w:t>,</w:t>
      </w:r>
      <w:r w:rsidRPr="003B6AC7">
        <w:rPr>
          <w:rFonts w:ascii="Times New Roman" w:hAnsi="Times New Roman"/>
          <w:sz w:val="28"/>
          <w:szCs w:val="28"/>
          <w:lang w:val="uz-Cyrl-UZ"/>
        </w:rPr>
        <w:t xml:space="preserve"> Олий суд фуқаролик ишлари бўйича судлов ҳайъатининг 2020 йил </w:t>
      </w:r>
      <w:r w:rsidR="00DB7B9A" w:rsidRPr="003B6AC7">
        <w:rPr>
          <w:rFonts w:ascii="Times New Roman" w:hAnsi="Times New Roman"/>
          <w:sz w:val="28"/>
          <w:szCs w:val="28"/>
          <w:lang w:val="uz-Cyrl-UZ"/>
        </w:rPr>
        <w:t xml:space="preserve">17 декабрдаги </w:t>
      </w:r>
      <w:r w:rsidRPr="003B6AC7">
        <w:rPr>
          <w:rFonts w:ascii="Times New Roman" w:hAnsi="Times New Roman"/>
          <w:sz w:val="28"/>
          <w:szCs w:val="28"/>
          <w:lang w:val="uz-Cyrl-UZ"/>
        </w:rPr>
        <w:t>ажрими билан суд қарорлари бекор қилиниб, даъвони рад қилиш ҳақида янги қарор қабул қилинган.</w:t>
      </w:r>
    </w:p>
    <w:p w:rsidR="0011380A" w:rsidRPr="003B6AC7" w:rsidRDefault="00400239" w:rsidP="00F572E0">
      <w:pPr>
        <w:tabs>
          <w:tab w:val="left" w:pos="9639"/>
        </w:tabs>
        <w:ind w:firstLine="720"/>
        <w:jc w:val="both"/>
        <w:rPr>
          <w:sz w:val="28"/>
          <w:szCs w:val="28"/>
          <w:lang w:val="uz-Cyrl-UZ"/>
        </w:rPr>
      </w:pPr>
      <w:r w:rsidRPr="003B6AC7">
        <w:rPr>
          <w:sz w:val="28"/>
          <w:szCs w:val="28"/>
          <w:lang w:val="uz-Cyrl-UZ"/>
        </w:rPr>
        <w:t xml:space="preserve">Аниқланишича, </w:t>
      </w:r>
      <w:r w:rsidR="00155278" w:rsidRPr="003B6AC7">
        <w:rPr>
          <w:sz w:val="28"/>
          <w:szCs w:val="28"/>
          <w:lang w:val="uz-Cyrl-UZ"/>
        </w:rPr>
        <w:t>даъвогар А. 2005 йилнинг июль ойидан 2013 йилнинг февраль ойига қадар вилоят ИИБ Ж</w:t>
      </w:r>
      <w:r w:rsidR="00924EA1" w:rsidRPr="003B6AC7">
        <w:rPr>
          <w:sz w:val="28"/>
          <w:szCs w:val="28"/>
          <w:lang w:val="uz-Cyrl-UZ"/>
        </w:rPr>
        <w:t>ҚБ</w:t>
      </w:r>
      <w:r w:rsidR="00155278" w:rsidRPr="003B6AC7">
        <w:rPr>
          <w:sz w:val="28"/>
          <w:szCs w:val="28"/>
          <w:lang w:val="uz-Cyrl-UZ"/>
        </w:rPr>
        <w:t xml:space="preserve">да </w:t>
      </w:r>
      <w:r w:rsidR="0011380A" w:rsidRPr="003B6AC7">
        <w:rPr>
          <w:sz w:val="28"/>
          <w:szCs w:val="28"/>
          <w:lang w:val="uz-Cyrl-UZ"/>
        </w:rPr>
        <w:t xml:space="preserve">турли лавозимларда ишлаб келиб, сўнгра </w:t>
      </w:r>
      <w:r w:rsidR="00155278" w:rsidRPr="003B6AC7">
        <w:rPr>
          <w:sz w:val="28"/>
          <w:szCs w:val="28"/>
          <w:lang w:val="uz-Cyrl-UZ"/>
        </w:rPr>
        <w:t>Қўриқлаш бошқармаси</w:t>
      </w:r>
      <w:r w:rsidR="0011380A" w:rsidRPr="003B6AC7">
        <w:rPr>
          <w:sz w:val="28"/>
          <w:szCs w:val="28"/>
          <w:lang w:val="uz-Cyrl-UZ"/>
        </w:rPr>
        <w:t>га хизматга ўтказилган.</w:t>
      </w:r>
    </w:p>
    <w:p w:rsidR="00155278" w:rsidRPr="003B6AC7" w:rsidRDefault="00155278" w:rsidP="00F572E0">
      <w:pPr>
        <w:tabs>
          <w:tab w:val="left" w:pos="9639"/>
        </w:tabs>
        <w:ind w:firstLine="720"/>
        <w:jc w:val="both"/>
        <w:rPr>
          <w:sz w:val="28"/>
          <w:szCs w:val="28"/>
          <w:lang w:val="uz-Cyrl-UZ"/>
        </w:rPr>
      </w:pPr>
      <w:r w:rsidRPr="003B6AC7">
        <w:rPr>
          <w:sz w:val="28"/>
          <w:szCs w:val="28"/>
          <w:lang w:val="uz-Cyrl-UZ"/>
        </w:rPr>
        <w:t>Даъвогар А. 2013 йил 7 февралда оилавий шароити</w:t>
      </w:r>
      <w:r w:rsidR="001770C4" w:rsidRPr="003B6AC7">
        <w:rPr>
          <w:sz w:val="28"/>
          <w:szCs w:val="28"/>
          <w:lang w:val="uz-Cyrl-UZ"/>
        </w:rPr>
        <w:t xml:space="preserve"> ва </w:t>
      </w:r>
      <w:r w:rsidRPr="003B6AC7">
        <w:rPr>
          <w:sz w:val="28"/>
          <w:szCs w:val="28"/>
          <w:lang w:val="uz-Cyrl-UZ"/>
        </w:rPr>
        <w:t xml:space="preserve">хизматдан ўз </w:t>
      </w:r>
      <w:r w:rsidR="005831F6" w:rsidRPr="003B6AC7">
        <w:rPr>
          <w:sz w:val="28"/>
          <w:szCs w:val="28"/>
          <w:lang w:val="uz-Cyrl-UZ"/>
        </w:rPr>
        <w:t>х</w:t>
      </w:r>
      <w:r w:rsidRPr="003B6AC7">
        <w:rPr>
          <w:sz w:val="28"/>
          <w:szCs w:val="28"/>
          <w:lang w:val="uz-Cyrl-UZ"/>
        </w:rPr>
        <w:t>оҳишига кўра бўшатишни сўраб берган билдиргисига асосан, вилоят ИИБ бошлиғининг 2013 йил 16 февралдаги буйруғи билан хизматдан қуролли кучлар резервига бўшатилган.</w:t>
      </w:r>
    </w:p>
    <w:p w:rsidR="00515CE8" w:rsidRPr="003B6AC7" w:rsidRDefault="001770C4" w:rsidP="00F572E0">
      <w:pPr>
        <w:tabs>
          <w:tab w:val="left" w:pos="9639"/>
        </w:tabs>
        <w:ind w:firstLine="720"/>
        <w:jc w:val="both"/>
        <w:rPr>
          <w:sz w:val="28"/>
          <w:szCs w:val="28"/>
          <w:lang w:val="uz-Cyrl-UZ"/>
        </w:rPr>
      </w:pPr>
      <w:r w:rsidRPr="003B6AC7">
        <w:rPr>
          <w:sz w:val="28"/>
          <w:szCs w:val="28"/>
          <w:lang w:val="uz-Cyrl-UZ"/>
        </w:rPr>
        <w:t xml:space="preserve">Айни вақтда </w:t>
      </w:r>
      <w:r w:rsidR="00155278" w:rsidRPr="003B6AC7">
        <w:rPr>
          <w:sz w:val="28"/>
          <w:szCs w:val="28"/>
          <w:lang w:val="uz-Cyrl-UZ"/>
        </w:rPr>
        <w:t>А. суднинг 2013 йил 26 мартдаги ажримига кўра, жиноий жавобгарликка тортил</w:t>
      </w:r>
      <w:r w:rsidR="00515CE8" w:rsidRPr="003B6AC7">
        <w:rPr>
          <w:sz w:val="28"/>
          <w:szCs w:val="28"/>
          <w:lang w:val="uz-Cyrl-UZ"/>
        </w:rPr>
        <w:t xml:space="preserve">ган ва у </w:t>
      </w:r>
      <w:r w:rsidR="00155278" w:rsidRPr="003B6AC7">
        <w:rPr>
          <w:sz w:val="28"/>
          <w:szCs w:val="28"/>
          <w:lang w:val="uz-Cyrl-UZ"/>
        </w:rPr>
        <w:t>амнистия актига асосан жазодан озод этилган</w:t>
      </w:r>
      <w:r w:rsidR="00515CE8" w:rsidRPr="003B6AC7">
        <w:rPr>
          <w:sz w:val="28"/>
          <w:szCs w:val="28"/>
          <w:lang w:val="uz-Cyrl-UZ"/>
        </w:rPr>
        <w:t>.</w:t>
      </w:r>
    </w:p>
    <w:p w:rsidR="00155278" w:rsidRPr="003B6AC7" w:rsidRDefault="00515CE8" w:rsidP="00F572E0">
      <w:pPr>
        <w:tabs>
          <w:tab w:val="left" w:pos="9639"/>
        </w:tabs>
        <w:ind w:firstLine="720"/>
        <w:jc w:val="both"/>
        <w:rPr>
          <w:sz w:val="28"/>
          <w:szCs w:val="28"/>
          <w:lang w:val="uz-Cyrl-UZ"/>
        </w:rPr>
      </w:pPr>
      <w:r w:rsidRPr="003B6AC7">
        <w:rPr>
          <w:sz w:val="28"/>
          <w:szCs w:val="28"/>
          <w:lang w:val="uz-Cyrl-UZ"/>
        </w:rPr>
        <w:t>В</w:t>
      </w:r>
      <w:r w:rsidR="00155278" w:rsidRPr="003B6AC7">
        <w:rPr>
          <w:sz w:val="28"/>
          <w:szCs w:val="28"/>
          <w:lang w:val="uz-Cyrl-UZ"/>
        </w:rPr>
        <w:t xml:space="preserve">илоят прокуратураси терговчисининг 2019 йил 14 ноябрдаги қарори билан А. </w:t>
      </w:r>
      <w:r w:rsidR="002C7C71">
        <w:rPr>
          <w:sz w:val="28"/>
          <w:szCs w:val="28"/>
          <w:lang w:val="uz-Cyrl-UZ"/>
        </w:rPr>
        <w:t xml:space="preserve">Ўзбекистон Республикаси </w:t>
      </w:r>
      <w:r w:rsidR="00155278" w:rsidRPr="003B6AC7">
        <w:rPr>
          <w:sz w:val="28"/>
          <w:szCs w:val="28"/>
          <w:lang w:val="uz-Cyrl-UZ"/>
        </w:rPr>
        <w:t>Ж</w:t>
      </w:r>
      <w:r w:rsidR="00FF0463">
        <w:rPr>
          <w:sz w:val="28"/>
          <w:szCs w:val="28"/>
          <w:lang w:val="uz-Cyrl-UZ"/>
        </w:rPr>
        <w:t xml:space="preserve">иноят процессуал кодекси </w:t>
      </w:r>
      <w:r w:rsidR="002C7C71">
        <w:rPr>
          <w:sz w:val="28"/>
          <w:szCs w:val="28"/>
          <w:lang w:val="uz-Cyrl-UZ"/>
        </w:rPr>
        <w:t xml:space="preserve">                            </w:t>
      </w:r>
      <w:r w:rsidR="00155278" w:rsidRPr="003B6AC7">
        <w:rPr>
          <w:sz w:val="28"/>
          <w:szCs w:val="28"/>
          <w:lang w:val="uz-Cyrl-UZ"/>
        </w:rPr>
        <w:t>83-моддаси</w:t>
      </w:r>
      <w:r w:rsidR="00FF0463">
        <w:rPr>
          <w:sz w:val="28"/>
          <w:szCs w:val="28"/>
          <w:lang w:val="uz-Cyrl-UZ"/>
        </w:rPr>
        <w:t>нинг</w:t>
      </w:r>
      <w:r w:rsidR="00155278" w:rsidRPr="003B6AC7">
        <w:rPr>
          <w:sz w:val="28"/>
          <w:szCs w:val="28"/>
          <w:lang w:val="uz-Cyrl-UZ"/>
        </w:rPr>
        <w:t xml:space="preserve"> </w:t>
      </w:r>
      <w:r w:rsidR="002C7C71">
        <w:rPr>
          <w:sz w:val="28"/>
          <w:szCs w:val="28"/>
          <w:lang w:val="uz-Cyrl-UZ"/>
        </w:rPr>
        <w:t>2-</w:t>
      </w:r>
      <w:r w:rsidR="00155278" w:rsidRPr="003B6AC7">
        <w:rPr>
          <w:sz w:val="28"/>
          <w:szCs w:val="28"/>
          <w:lang w:val="uz-Cyrl-UZ"/>
        </w:rPr>
        <w:t xml:space="preserve">бандига асосан реабилитация қилинган. </w:t>
      </w:r>
    </w:p>
    <w:p w:rsidR="002523F1" w:rsidRPr="003B6AC7" w:rsidRDefault="00400239" w:rsidP="00F572E0">
      <w:pPr>
        <w:pStyle w:val="af9"/>
        <w:tabs>
          <w:tab w:val="left" w:pos="9639"/>
        </w:tabs>
        <w:ind w:firstLine="720"/>
        <w:jc w:val="both"/>
        <w:rPr>
          <w:rFonts w:ascii="Times New Roman" w:hAnsi="Times New Roman"/>
          <w:sz w:val="28"/>
          <w:szCs w:val="28"/>
          <w:lang w:val="uz-Cyrl-UZ"/>
        </w:rPr>
      </w:pPr>
      <w:r w:rsidRPr="003B6AC7">
        <w:rPr>
          <w:rFonts w:ascii="Times New Roman" w:hAnsi="Times New Roman"/>
          <w:sz w:val="28"/>
          <w:szCs w:val="28"/>
          <w:lang w:val="uz-Cyrl-UZ"/>
        </w:rPr>
        <w:t xml:space="preserve">Судлар даъвони қаноатлантиришда даъвогар </w:t>
      </w:r>
      <w:r w:rsidR="00515CE8" w:rsidRPr="003B6AC7">
        <w:rPr>
          <w:rFonts w:ascii="Times New Roman" w:hAnsi="Times New Roman"/>
          <w:sz w:val="28"/>
          <w:szCs w:val="28"/>
          <w:lang w:val="uz-Cyrl-UZ"/>
        </w:rPr>
        <w:t xml:space="preserve">А. реабилитация қилинганлигини </w:t>
      </w:r>
      <w:r w:rsidRPr="003B6AC7">
        <w:rPr>
          <w:rFonts w:ascii="Times New Roman" w:hAnsi="Times New Roman"/>
          <w:sz w:val="28"/>
          <w:szCs w:val="28"/>
          <w:lang w:val="uz-Cyrl-UZ"/>
        </w:rPr>
        <w:t>асос қилган</w:t>
      </w:r>
      <w:r w:rsidR="002523F1" w:rsidRPr="003B6AC7">
        <w:rPr>
          <w:rFonts w:ascii="Times New Roman" w:hAnsi="Times New Roman"/>
          <w:sz w:val="28"/>
          <w:szCs w:val="28"/>
          <w:lang w:val="uz-Cyrl-UZ"/>
        </w:rPr>
        <w:t>.</w:t>
      </w:r>
    </w:p>
    <w:p w:rsidR="002523F1" w:rsidRDefault="002523F1" w:rsidP="00F572E0">
      <w:pPr>
        <w:tabs>
          <w:tab w:val="left" w:pos="9639"/>
        </w:tabs>
        <w:ind w:firstLine="720"/>
        <w:jc w:val="both"/>
        <w:rPr>
          <w:sz w:val="28"/>
          <w:szCs w:val="28"/>
          <w:lang w:val="uz-Cyrl-UZ"/>
        </w:rPr>
      </w:pPr>
      <w:r w:rsidRPr="003B6AC7">
        <w:rPr>
          <w:sz w:val="28"/>
          <w:szCs w:val="28"/>
          <w:lang w:val="uz-Cyrl-UZ"/>
        </w:rPr>
        <w:t>Аммо</w:t>
      </w:r>
      <w:r w:rsidR="003E327C">
        <w:rPr>
          <w:sz w:val="28"/>
          <w:szCs w:val="28"/>
          <w:lang w:val="uz-Cyrl-UZ"/>
        </w:rPr>
        <w:t>,</w:t>
      </w:r>
      <w:r w:rsidRPr="003B6AC7">
        <w:rPr>
          <w:sz w:val="28"/>
          <w:szCs w:val="28"/>
          <w:lang w:val="uz-Cyrl-UZ"/>
        </w:rPr>
        <w:t xml:space="preserve"> судлар даъвогар А. хизматдан жиноий жавобгарликка то</w:t>
      </w:r>
      <w:r w:rsidR="00D750F6" w:rsidRPr="003B6AC7">
        <w:rPr>
          <w:sz w:val="28"/>
          <w:szCs w:val="28"/>
          <w:lang w:val="uz-Cyrl-UZ"/>
        </w:rPr>
        <w:t>ртилганлиги учун эмас</w:t>
      </w:r>
      <w:r w:rsidR="00A167B4" w:rsidRPr="003B6AC7">
        <w:rPr>
          <w:sz w:val="28"/>
          <w:szCs w:val="28"/>
          <w:lang w:val="uz-Cyrl-UZ"/>
        </w:rPr>
        <w:t>,</w:t>
      </w:r>
      <w:r w:rsidR="00D750F6" w:rsidRPr="003B6AC7">
        <w:rPr>
          <w:sz w:val="28"/>
          <w:szCs w:val="28"/>
          <w:lang w:val="uz-Cyrl-UZ"/>
        </w:rPr>
        <w:t xml:space="preserve"> балки ўз х</w:t>
      </w:r>
      <w:r w:rsidRPr="003B6AC7">
        <w:rPr>
          <w:sz w:val="28"/>
          <w:szCs w:val="28"/>
          <w:lang w:val="uz-Cyrl-UZ"/>
        </w:rPr>
        <w:t>оҳишига кўра</w:t>
      </w:r>
      <w:r w:rsidR="003E327C">
        <w:rPr>
          <w:sz w:val="28"/>
          <w:szCs w:val="28"/>
          <w:lang w:val="uz-Cyrl-UZ"/>
        </w:rPr>
        <w:t>,</w:t>
      </w:r>
      <w:r w:rsidRPr="003B6AC7">
        <w:rPr>
          <w:sz w:val="28"/>
          <w:szCs w:val="28"/>
          <w:lang w:val="uz-Cyrl-UZ"/>
        </w:rPr>
        <w:t xml:space="preserve"> берган билдиргисига асосан бўшатилганлиги боис </w:t>
      </w:r>
      <w:r w:rsidR="002C7C71">
        <w:rPr>
          <w:sz w:val="28"/>
          <w:szCs w:val="28"/>
          <w:lang w:val="uz-Cyrl-UZ"/>
        </w:rPr>
        <w:t>Ўзбекистон Республикаси</w:t>
      </w:r>
      <w:r w:rsidR="002C7C71" w:rsidRPr="003B6AC7">
        <w:rPr>
          <w:sz w:val="28"/>
          <w:szCs w:val="28"/>
          <w:lang w:val="uz-Cyrl-UZ"/>
        </w:rPr>
        <w:t xml:space="preserve"> </w:t>
      </w:r>
      <w:r w:rsidRPr="003B6AC7">
        <w:rPr>
          <w:sz w:val="28"/>
          <w:szCs w:val="28"/>
          <w:lang w:val="uz-Cyrl-UZ"/>
        </w:rPr>
        <w:t>Ж</w:t>
      </w:r>
      <w:r w:rsidR="00FF0463">
        <w:rPr>
          <w:sz w:val="28"/>
          <w:szCs w:val="28"/>
          <w:lang w:val="uz-Cyrl-UZ"/>
        </w:rPr>
        <w:t>иноят процессуал кодекси</w:t>
      </w:r>
      <w:r w:rsidR="003E327C">
        <w:rPr>
          <w:sz w:val="28"/>
          <w:szCs w:val="28"/>
          <w:lang w:val="uz-Cyrl-UZ"/>
        </w:rPr>
        <w:t>нинг</w:t>
      </w:r>
      <w:r w:rsidRPr="003B6AC7">
        <w:rPr>
          <w:sz w:val="28"/>
          <w:szCs w:val="28"/>
          <w:lang w:val="uz-Cyrl-UZ"/>
        </w:rPr>
        <w:t xml:space="preserve"> 310-моддаси талабларини қўллаб бўлмаслигини инобатга олмасдан ҳамда А. буйруқ билан танишган вақтдан бошлаб 6 ойлик махсус даъво муддатини ўтказиб юбориб судга мурожаат этган бўлса-да, даъво муддатини қўллаш ҳақидаги аризани муҳокама қилишда қонун нормаси</w:t>
      </w:r>
      <w:r w:rsidR="003E327C">
        <w:rPr>
          <w:sz w:val="28"/>
          <w:szCs w:val="28"/>
          <w:lang w:val="uz-Cyrl-UZ"/>
        </w:rPr>
        <w:t>ни</w:t>
      </w:r>
      <w:r w:rsidRPr="003B6AC7">
        <w:rPr>
          <w:sz w:val="28"/>
          <w:szCs w:val="28"/>
          <w:lang w:val="uz-Cyrl-UZ"/>
        </w:rPr>
        <w:t xml:space="preserve"> нотўғри талқин этиб хатоликка йўл қўйган.</w:t>
      </w:r>
    </w:p>
    <w:p w:rsidR="00400239" w:rsidRPr="00A06638" w:rsidRDefault="002523F1" w:rsidP="00400239">
      <w:pPr>
        <w:pStyle w:val="14"/>
        <w:jc w:val="right"/>
        <w:rPr>
          <w:rFonts w:ascii="Times New Roman" w:hAnsi="Times New Roman"/>
          <w:sz w:val="28"/>
          <w:szCs w:val="28"/>
          <w:lang w:val="uz-Cyrl-UZ"/>
        </w:rPr>
      </w:pPr>
      <w:r w:rsidRPr="00A06638">
        <w:rPr>
          <w:rFonts w:ascii="Times New Roman" w:hAnsi="Times New Roman"/>
          <w:sz w:val="28"/>
          <w:szCs w:val="28"/>
          <w:lang w:val="uz-Cyrl-UZ"/>
        </w:rPr>
        <w:t>12-1555-20</w:t>
      </w:r>
      <w:r w:rsidR="00400239" w:rsidRPr="00A06638">
        <w:rPr>
          <w:rFonts w:ascii="Times New Roman" w:hAnsi="Times New Roman"/>
          <w:sz w:val="28"/>
          <w:szCs w:val="28"/>
          <w:lang w:val="uz-Cyrl-UZ"/>
        </w:rPr>
        <w:t>-сонли иш</w:t>
      </w:r>
    </w:p>
    <w:p w:rsidR="00BF71DA" w:rsidRPr="007F6A6F" w:rsidRDefault="00BF71DA" w:rsidP="00674753">
      <w:pPr>
        <w:pStyle w:val="Style2"/>
        <w:tabs>
          <w:tab w:val="left" w:pos="9639"/>
        </w:tabs>
        <w:spacing w:line="240" w:lineRule="auto"/>
        <w:ind w:firstLine="709"/>
        <w:rPr>
          <w:rStyle w:val="FontStyle12"/>
          <w:b/>
          <w:i/>
          <w:sz w:val="20"/>
          <w:szCs w:val="20"/>
          <w:lang w:val="uz-Cyrl-UZ" w:eastAsia="uz-Cyrl-UZ"/>
        </w:rPr>
      </w:pPr>
    </w:p>
    <w:p w:rsidR="002712EB" w:rsidRPr="002C7C71" w:rsidRDefault="002712EB" w:rsidP="00674753">
      <w:pPr>
        <w:pStyle w:val="Style2"/>
        <w:tabs>
          <w:tab w:val="left" w:pos="9639"/>
        </w:tabs>
        <w:spacing w:line="240" w:lineRule="auto"/>
        <w:ind w:firstLine="709"/>
        <w:rPr>
          <w:rStyle w:val="FontStyle12"/>
          <w:b/>
          <w:sz w:val="28"/>
          <w:szCs w:val="28"/>
          <w:lang w:val="uz-Cyrl-UZ" w:eastAsia="uz-Cyrl-UZ"/>
        </w:rPr>
      </w:pPr>
      <w:r w:rsidRPr="002C7C71">
        <w:rPr>
          <w:rStyle w:val="FontStyle12"/>
          <w:b/>
          <w:sz w:val="28"/>
          <w:szCs w:val="28"/>
          <w:lang w:val="uz-Cyrl-UZ" w:eastAsia="uz-Cyrl-UZ"/>
        </w:rPr>
        <w:t>4.</w:t>
      </w:r>
      <w:r w:rsidR="002C7C71">
        <w:rPr>
          <w:rStyle w:val="FontStyle12"/>
          <w:b/>
          <w:sz w:val="28"/>
          <w:szCs w:val="28"/>
          <w:lang w:val="uz-Cyrl-UZ" w:eastAsia="uz-Cyrl-UZ"/>
        </w:rPr>
        <w:t> </w:t>
      </w:r>
      <w:r w:rsidRPr="002C7C71">
        <w:rPr>
          <w:rStyle w:val="FontStyle12"/>
          <w:b/>
          <w:sz w:val="28"/>
          <w:szCs w:val="28"/>
          <w:lang w:val="uz-Cyrl-UZ" w:eastAsia="uz-Cyrl-UZ"/>
        </w:rPr>
        <w:t xml:space="preserve">Моддий ҳуқуқ нормасини нотўғри талқин этиш суд қарорларини бекор қилишга </w:t>
      </w:r>
      <w:r w:rsidR="00E56420" w:rsidRPr="002C7C71">
        <w:rPr>
          <w:rStyle w:val="FontStyle12"/>
          <w:b/>
          <w:sz w:val="28"/>
          <w:szCs w:val="28"/>
          <w:lang w:val="uz-Cyrl-UZ" w:eastAsia="uz-Cyrl-UZ"/>
        </w:rPr>
        <w:t xml:space="preserve">асос </w:t>
      </w:r>
      <w:r w:rsidRPr="002C7C71">
        <w:rPr>
          <w:rStyle w:val="FontStyle12"/>
          <w:b/>
          <w:sz w:val="28"/>
          <w:szCs w:val="28"/>
          <w:lang w:val="uz-Cyrl-UZ" w:eastAsia="uz-Cyrl-UZ"/>
        </w:rPr>
        <w:t>бўлади.</w:t>
      </w:r>
    </w:p>
    <w:p w:rsidR="002712EB" w:rsidRPr="003B6AC7" w:rsidRDefault="002712EB" w:rsidP="00674753">
      <w:pPr>
        <w:pStyle w:val="Style2"/>
        <w:tabs>
          <w:tab w:val="left" w:pos="9639"/>
        </w:tabs>
        <w:spacing w:line="240" w:lineRule="auto"/>
        <w:ind w:left="1200" w:firstLine="709"/>
        <w:rPr>
          <w:rStyle w:val="FontStyle12"/>
          <w:sz w:val="28"/>
          <w:szCs w:val="28"/>
          <w:lang w:val="uz-Cyrl-UZ" w:eastAsia="uz-Cyrl-UZ"/>
        </w:rPr>
      </w:pPr>
    </w:p>
    <w:p w:rsidR="002712EB" w:rsidRPr="003B6AC7" w:rsidRDefault="002712EB" w:rsidP="00674753">
      <w:pPr>
        <w:pStyle w:val="Style2"/>
        <w:tabs>
          <w:tab w:val="left" w:pos="9639"/>
        </w:tabs>
        <w:spacing w:line="240" w:lineRule="auto"/>
        <w:ind w:firstLine="709"/>
        <w:rPr>
          <w:rStyle w:val="FontStyle12"/>
          <w:sz w:val="28"/>
          <w:szCs w:val="28"/>
          <w:lang w:val="uz-Cyrl-UZ" w:eastAsia="uz-Cyrl-UZ"/>
        </w:rPr>
      </w:pPr>
      <w:r w:rsidRPr="003B6AC7">
        <w:rPr>
          <w:rStyle w:val="FontStyle12"/>
          <w:sz w:val="28"/>
          <w:szCs w:val="28"/>
          <w:lang w:val="uz-Cyrl-UZ" w:eastAsia="uz-Cyrl-UZ"/>
        </w:rPr>
        <w:t xml:space="preserve">Даъвогар Ш. </w:t>
      </w:r>
      <w:r w:rsidR="00FC0CFD" w:rsidRPr="003B6AC7">
        <w:rPr>
          <w:rFonts w:eastAsia="Times New Roman"/>
          <w:sz w:val="28"/>
          <w:szCs w:val="28"/>
          <w:lang w:val="uz-Cyrl-UZ"/>
        </w:rPr>
        <w:t xml:space="preserve">жавобгар Ж.га нисбатан судга </w:t>
      </w:r>
      <w:r w:rsidRPr="003B6AC7">
        <w:rPr>
          <w:rStyle w:val="FontStyle12"/>
          <w:sz w:val="28"/>
          <w:szCs w:val="28"/>
          <w:lang w:val="uz-Cyrl-UZ" w:eastAsia="uz-Cyrl-UZ"/>
        </w:rPr>
        <w:t xml:space="preserve">даъво аризаси билан мурожаат қилиб, </w:t>
      </w:r>
      <w:r w:rsidR="00FC0CFD" w:rsidRPr="003B6AC7">
        <w:rPr>
          <w:rStyle w:val="FontStyle12"/>
          <w:sz w:val="28"/>
          <w:szCs w:val="28"/>
          <w:lang w:val="uz-Cyrl-UZ" w:eastAsia="uz-Cyrl-UZ"/>
        </w:rPr>
        <w:t xml:space="preserve">унда </w:t>
      </w:r>
      <w:r w:rsidR="003531B2" w:rsidRPr="003B6AC7">
        <w:rPr>
          <w:rStyle w:val="FontStyle12"/>
          <w:sz w:val="28"/>
          <w:szCs w:val="28"/>
          <w:lang w:val="uz-Cyrl-UZ" w:eastAsia="uz-Cyrl-UZ"/>
        </w:rPr>
        <w:t xml:space="preserve">вояга етмаган фарзандлари билан </w:t>
      </w:r>
      <w:r w:rsidR="00FC0CFD" w:rsidRPr="003B6AC7">
        <w:rPr>
          <w:rFonts w:eastAsia="Times New Roman"/>
          <w:sz w:val="28"/>
          <w:szCs w:val="28"/>
          <w:lang w:val="uz-Cyrl-UZ"/>
        </w:rPr>
        <w:t>уй-жойга</w:t>
      </w:r>
      <w:r w:rsidR="00FC0CFD" w:rsidRPr="003B6AC7">
        <w:rPr>
          <w:rStyle w:val="FontStyle12"/>
          <w:sz w:val="28"/>
          <w:szCs w:val="28"/>
          <w:lang w:val="uz-Cyrl-UZ" w:eastAsia="uz-Cyrl-UZ"/>
        </w:rPr>
        <w:t xml:space="preserve"> </w:t>
      </w:r>
      <w:r w:rsidRPr="003B6AC7">
        <w:rPr>
          <w:rStyle w:val="FontStyle12"/>
          <w:sz w:val="28"/>
          <w:szCs w:val="28"/>
          <w:lang w:val="uz-Cyrl-UZ" w:eastAsia="uz-Cyrl-UZ"/>
        </w:rPr>
        <w:t>киритиб қўйишни сўраган.</w:t>
      </w:r>
    </w:p>
    <w:p w:rsidR="002712EB" w:rsidRPr="003B6AC7" w:rsidRDefault="00FC0CFD" w:rsidP="00674753">
      <w:pPr>
        <w:pStyle w:val="Style2"/>
        <w:widowControl/>
        <w:tabs>
          <w:tab w:val="left" w:pos="9639"/>
        </w:tabs>
        <w:spacing w:line="240" w:lineRule="auto"/>
        <w:ind w:firstLine="709"/>
        <w:rPr>
          <w:rStyle w:val="FontStyle12"/>
          <w:sz w:val="28"/>
          <w:szCs w:val="28"/>
          <w:lang w:val="uz-Cyrl-UZ" w:eastAsia="uz-Cyrl-UZ"/>
        </w:rPr>
      </w:pPr>
      <w:r w:rsidRPr="003B6AC7">
        <w:rPr>
          <w:rStyle w:val="FontStyle12"/>
          <w:sz w:val="28"/>
          <w:szCs w:val="28"/>
          <w:lang w:val="uz-Cyrl-UZ" w:eastAsia="uz-Cyrl-UZ"/>
        </w:rPr>
        <w:lastRenderedPageBreak/>
        <w:t>Апелляция инстанциясининг 2020 йил 15 июлдаги ажрими билан ўзгаришсиз қолдирилган т</w:t>
      </w:r>
      <w:r w:rsidR="002712EB" w:rsidRPr="003B6AC7">
        <w:rPr>
          <w:rStyle w:val="FontStyle12"/>
          <w:sz w:val="28"/>
          <w:szCs w:val="28"/>
          <w:lang w:val="uz-Cyrl-UZ" w:eastAsia="uz-Cyrl-UZ"/>
        </w:rPr>
        <w:t xml:space="preserve">уманлараро судининг 2020 йил 13 январдаги ҳал қилув </w:t>
      </w:r>
      <w:r w:rsidR="00B4099F" w:rsidRPr="003B6AC7">
        <w:rPr>
          <w:rStyle w:val="af5"/>
          <w:i w:val="0"/>
          <w:sz w:val="28"/>
          <w:szCs w:val="28"/>
          <w:lang w:val="uz-Cyrl-UZ"/>
        </w:rPr>
        <w:t xml:space="preserve">қарорига </w:t>
      </w:r>
      <w:r w:rsidR="00B4099F" w:rsidRPr="003B6AC7">
        <w:rPr>
          <w:sz w:val="28"/>
          <w:szCs w:val="28"/>
          <w:lang w:val="uz-Cyrl-UZ"/>
        </w:rPr>
        <w:t>кўра</w:t>
      </w:r>
      <w:r w:rsidR="002C7C71">
        <w:rPr>
          <w:sz w:val="28"/>
          <w:szCs w:val="28"/>
          <w:lang w:val="uz-Cyrl-UZ"/>
        </w:rPr>
        <w:t>,</w:t>
      </w:r>
      <w:r w:rsidR="00B4099F" w:rsidRPr="003B6AC7">
        <w:rPr>
          <w:rStyle w:val="FontStyle12"/>
          <w:sz w:val="28"/>
          <w:szCs w:val="28"/>
          <w:lang w:val="uz-Cyrl-UZ" w:eastAsia="uz-Cyrl-UZ"/>
        </w:rPr>
        <w:t xml:space="preserve"> </w:t>
      </w:r>
      <w:r w:rsidR="002712EB" w:rsidRPr="003B6AC7">
        <w:rPr>
          <w:rStyle w:val="FontStyle12"/>
          <w:sz w:val="28"/>
          <w:szCs w:val="28"/>
          <w:lang w:val="uz-Cyrl-UZ" w:eastAsia="uz-Cyrl-UZ"/>
        </w:rPr>
        <w:t>Ш.нинг уйга киритиш ҳақидаги даъво талаби қаноатлантирил</w:t>
      </w:r>
      <w:r w:rsidR="003531B2" w:rsidRPr="003B6AC7">
        <w:rPr>
          <w:rStyle w:val="FontStyle12"/>
          <w:sz w:val="28"/>
          <w:szCs w:val="28"/>
          <w:lang w:val="uz-Cyrl-UZ" w:eastAsia="uz-Cyrl-UZ"/>
        </w:rPr>
        <w:t xml:space="preserve">иб, </w:t>
      </w:r>
      <w:r w:rsidR="002712EB" w:rsidRPr="003B6AC7">
        <w:rPr>
          <w:rStyle w:val="FontStyle12"/>
          <w:sz w:val="28"/>
          <w:szCs w:val="28"/>
          <w:lang w:val="uz-Cyrl-UZ" w:eastAsia="uz-Cyrl-UZ"/>
        </w:rPr>
        <w:t>даъвогар Ш.</w:t>
      </w:r>
      <w:r w:rsidR="004545CF" w:rsidRPr="003B6AC7">
        <w:rPr>
          <w:rStyle w:val="FontStyle12"/>
          <w:sz w:val="28"/>
          <w:szCs w:val="28"/>
          <w:lang w:val="uz-Cyrl-UZ" w:eastAsia="uz-Cyrl-UZ"/>
        </w:rPr>
        <w:t>ни</w:t>
      </w:r>
      <w:r w:rsidR="003531B2" w:rsidRPr="003B6AC7">
        <w:rPr>
          <w:rStyle w:val="FontStyle12"/>
          <w:sz w:val="28"/>
          <w:szCs w:val="28"/>
          <w:lang w:val="uz-Cyrl-UZ" w:eastAsia="uz-Cyrl-UZ"/>
        </w:rPr>
        <w:t xml:space="preserve"> </w:t>
      </w:r>
      <w:r w:rsidR="002712EB" w:rsidRPr="003B6AC7">
        <w:rPr>
          <w:rStyle w:val="FontStyle12"/>
          <w:sz w:val="28"/>
          <w:szCs w:val="28"/>
          <w:lang w:val="uz-Cyrl-UZ" w:eastAsia="uz-Cyrl-UZ"/>
        </w:rPr>
        <w:t xml:space="preserve">икки нафар вояга етмаган фарзандлари билан </w:t>
      </w:r>
      <w:r w:rsidR="003531B2" w:rsidRPr="003B6AC7">
        <w:rPr>
          <w:rStyle w:val="FontStyle12"/>
          <w:sz w:val="28"/>
          <w:szCs w:val="28"/>
          <w:lang w:val="uz-Cyrl-UZ" w:eastAsia="uz-Cyrl-UZ"/>
        </w:rPr>
        <w:t xml:space="preserve">низоли уй-жойга </w:t>
      </w:r>
      <w:r w:rsidR="002712EB" w:rsidRPr="003B6AC7">
        <w:rPr>
          <w:rStyle w:val="FontStyle12"/>
          <w:sz w:val="28"/>
          <w:szCs w:val="28"/>
          <w:lang w:val="uz-Cyrl-UZ" w:eastAsia="uz-Cyrl-UZ"/>
        </w:rPr>
        <w:t>яшаш ва фойдаланиш ҳуқуқи билан киритиш белгиланган.</w:t>
      </w:r>
    </w:p>
    <w:p w:rsidR="002712EB" w:rsidRPr="003B6AC7" w:rsidRDefault="002712EB" w:rsidP="00674753">
      <w:pPr>
        <w:tabs>
          <w:tab w:val="left" w:pos="9639"/>
        </w:tabs>
        <w:ind w:firstLine="709"/>
        <w:jc w:val="both"/>
        <w:rPr>
          <w:sz w:val="28"/>
          <w:szCs w:val="28"/>
          <w:lang w:val="uz-Cyrl-UZ"/>
        </w:rPr>
      </w:pPr>
      <w:r w:rsidRPr="003B6AC7">
        <w:rPr>
          <w:sz w:val="28"/>
          <w:szCs w:val="28"/>
          <w:lang w:val="uz-Cyrl-UZ"/>
        </w:rPr>
        <w:t>Қуйидаги асосларга кўра</w:t>
      </w:r>
      <w:r w:rsidR="003E327C">
        <w:rPr>
          <w:sz w:val="28"/>
          <w:szCs w:val="28"/>
          <w:lang w:val="uz-Cyrl-UZ"/>
        </w:rPr>
        <w:t>,</w:t>
      </w:r>
      <w:r w:rsidRPr="003B6AC7">
        <w:rPr>
          <w:sz w:val="28"/>
          <w:szCs w:val="28"/>
          <w:lang w:val="uz-Cyrl-UZ"/>
        </w:rPr>
        <w:t xml:space="preserve"> Олий суд фуқаролик ишлари бўйича судлов ҳайъатининг 2020 йил 4 декабрдаги ажрими билан суд қарорлари бекор қилиниб, даъвони рад этиш ҳақида янги ҳал қилув қарори қарори қабул қилинган.</w:t>
      </w:r>
    </w:p>
    <w:p w:rsidR="002712EB" w:rsidRPr="003B6AC7" w:rsidRDefault="002712EB" w:rsidP="00674753">
      <w:pPr>
        <w:pStyle w:val="Style2"/>
        <w:widowControl/>
        <w:tabs>
          <w:tab w:val="left" w:pos="9639"/>
        </w:tabs>
        <w:spacing w:line="240" w:lineRule="auto"/>
        <w:ind w:firstLine="709"/>
        <w:rPr>
          <w:sz w:val="28"/>
          <w:szCs w:val="28"/>
          <w:lang w:val="uz-Cyrl-UZ"/>
        </w:rPr>
      </w:pPr>
      <w:r w:rsidRPr="003B6AC7">
        <w:rPr>
          <w:sz w:val="28"/>
          <w:szCs w:val="28"/>
          <w:lang w:val="uz-Cyrl-UZ"/>
        </w:rPr>
        <w:t xml:space="preserve">Аниқланишича, даъвогар Ш. ва жавобгар Ж. </w:t>
      </w:r>
      <w:r w:rsidR="00E73A1E" w:rsidRPr="003B6AC7">
        <w:rPr>
          <w:sz w:val="28"/>
          <w:szCs w:val="28"/>
          <w:lang w:val="uz-Cyrl-UZ"/>
        </w:rPr>
        <w:t xml:space="preserve">2013 йил 20 февралда қонуний </w:t>
      </w:r>
      <w:r w:rsidRPr="003B6AC7">
        <w:rPr>
          <w:sz w:val="28"/>
          <w:szCs w:val="28"/>
          <w:lang w:val="uz-Cyrl-UZ"/>
        </w:rPr>
        <w:t>никоҳдан ўтиб турмуш қуришган</w:t>
      </w:r>
      <w:r w:rsidR="00E73A1E" w:rsidRPr="003B6AC7">
        <w:rPr>
          <w:sz w:val="28"/>
          <w:szCs w:val="28"/>
          <w:lang w:val="uz-Cyrl-UZ"/>
        </w:rPr>
        <w:t xml:space="preserve"> ва </w:t>
      </w:r>
      <w:r w:rsidRPr="003B6AC7">
        <w:rPr>
          <w:sz w:val="28"/>
          <w:szCs w:val="28"/>
          <w:lang w:val="uz-Cyrl-UZ"/>
        </w:rPr>
        <w:t xml:space="preserve">турмушидан 2014 йилда туғилган М. </w:t>
      </w:r>
      <w:r w:rsidR="00E73A1E" w:rsidRPr="003B6AC7">
        <w:rPr>
          <w:sz w:val="28"/>
          <w:szCs w:val="28"/>
          <w:lang w:val="uz-Cyrl-UZ"/>
        </w:rPr>
        <w:t xml:space="preserve">ҳамда </w:t>
      </w:r>
      <w:r w:rsidRPr="003B6AC7">
        <w:rPr>
          <w:sz w:val="28"/>
          <w:szCs w:val="28"/>
          <w:lang w:val="uz-Cyrl-UZ"/>
        </w:rPr>
        <w:t xml:space="preserve">2018 йилда туғилган С. исмли фарзандлари бор. </w:t>
      </w:r>
    </w:p>
    <w:p w:rsidR="002712EB" w:rsidRPr="003B6AC7" w:rsidRDefault="00E73A1E" w:rsidP="00674753">
      <w:pPr>
        <w:pStyle w:val="Style2"/>
        <w:tabs>
          <w:tab w:val="left" w:pos="9639"/>
        </w:tabs>
        <w:spacing w:line="240" w:lineRule="auto"/>
        <w:ind w:firstLine="709"/>
        <w:rPr>
          <w:sz w:val="28"/>
          <w:szCs w:val="28"/>
          <w:lang w:val="uz-Cyrl-UZ"/>
        </w:rPr>
      </w:pPr>
      <w:r w:rsidRPr="003B6AC7">
        <w:rPr>
          <w:rStyle w:val="FontStyle12"/>
          <w:sz w:val="28"/>
          <w:szCs w:val="28"/>
          <w:lang w:val="uz-Cyrl-UZ" w:eastAsia="uz-Cyrl-UZ"/>
        </w:rPr>
        <w:t xml:space="preserve">Низоли уй-жой </w:t>
      </w:r>
      <w:r w:rsidR="002712EB" w:rsidRPr="003B6AC7">
        <w:rPr>
          <w:sz w:val="28"/>
          <w:szCs w:val="28"/>
          <w:lang w:val="uz-Cyrl-UZ"/>
        </w:rPr>
        <w:t xml:space="preserve">2014 йил 29 декабрда </w:t>
      </w:r>
      <w:r w:rsidRPr="003B6AC7">
        <w:rPr>
          <w:sz w:val="28"/>
          <w:szCs w:val="28"/>
          <w:lang w:val="uz-Cyrl-UZ"/>
        </w:rPr>
        <w:t xml:space="preserve">нотариал </w:t>
      </w:r>
      <w:r w:rsidR="002712EB" w:rsidRPr="003B6AC7">
        <w:rPr>
          <w:sz w:val="28"/>
          <w:szCs w:val="28"/>
          <w:lang w:val="uz-Cyrl-UZ"/>
        </w:rPr>
        <w:t xml:space="preserve">тасдиқланган олди-сотди шартномасига асосан </w:t>
      </w:r>
      <w:r w:rsidR="005948FF" w:rsidRPr="003B6AC7">
        <w:rPr>
          <w:sz w:val="28"/>
          <w:szCs w:val="28"/>
          <w:lang w:val="uz-Cyrl-UZ"/>
        </w:rPr>
        <w:t xml:space="preserve">фуқаро М. </w:t>
      </w:r>
      <w:r w:rsidR="002712EB" w:rsidRPr="003B6AC7">
        <w:rPr>
          <w:sz w:val="28"/>
          <w:szCs w:val="28"/>
          <w:lang w:val="uz-Cyrl-UZ"/>
        </w:rPr>
        <w:t>га тегишли бўлган.</w:t>
      </w:r>
    </w:p>
    <w:p w:rsidR="002712EB" w:rsidRPr="003B6AC7" w:rsidRDefault="002712EB" w:rsidP="00674753">
      <w:pPr>
        <w:pStyle w:val="Style2"/>
        <w:tabs>
          <w:tab w:val="left" w:pos="9639"/>
        </w:tabs>
        <w:spacing w:line="240" w:lineRule="auto"/>
        <w:ind w:firstLine="709"/>
        <w:rPr>
          <w:sz w:val="28"/>
          <w:szCs w:val="28"/>
          <w:lang w:val="uz-Cyrl-UZ"/>
        </w:rPr>
      </w:pPr>
      <w:r w:rsidRPr="003B6AC7">
        <w:rPr>
          <w:sz w:val="28"/>
          <w:szCs w:val="28"/>
          <w:lang w:val="uz-Cyrl-UZ"/>
        </w:rPr>
        <w:t xml:space="preserve">Даъвогар Ш. (паспорт рўйхатидан ўтмаган ҳолда) турмуш ўртоғи </w:t>
      </w:r>
      <w:r w:rsidR="002C7C71">
        <w:rPr>
          <w:sz w:val="28"/>
          <w:szCs w:val="28"/>
          <w:lang w:val="uz-Cyrl-UZ"/>
        </w:rPr>
        <w:t xml:space="preserve">                 </w:t>
      </w:r>
      <w:r w:rsidRPr="003B6AC7">
        <w:rPr>
          <w:sz w:val="28"/>
          <w:szCs w:val="28"/>
          <w:lang w:val="uz-Cyrl-UZ"/>
        </w:rPr>
        <w:t xml:space="preserve">Ж. ва вояга етмаган фарзандлари билан қайнукаси </w:t>
      </w:r>
      <w:r w:rsidR="005948FF" w:rsidRPr="003B6AC7">
        <w:rPr>
          <w:sz w:val="28"/>
          <w:szCs w:val="28"/>
          <w:lang w:val="uz-Cyrl-UZ"/>
        </w:rPr>
        <w:t>М. га</w:t>
      </w:r>
      <w:r w:rsidRPr="003B6AC7">
        <w:rPr>
          <w:sz w:val="28"/>
          <w:szCs w:val="28"/>
          <w:lang w:val="uz-Cyrl-UZ"/>
        </w:rPr>
        <w:t xml:space="preserve"> тегишли мазкур хонадонда 2019 йил июль ойигача яшаб келган ва ўзаро оилавий келишмовчиликлар сабабли ота-онасининг уйига чиқиб кетган. </w:t>
      </w:r>
    </w:p>
    <w:p w:rsidR="002712EB" w:rsidRPr="003B6AC7" w:rsidRDefault="003322BD" w:rsidP="00674753">
      <w:pPr>
        <w:pStyle w:val="Style2"/>
        <w:tabs>
          <w:tab w:val="left" w:pos="9639"/>
        </w:tabs>
        <w:spacing w:line="240" w:lineRule="auto"/>
        <w:ind w:firstLine="709"/>
        <w:rPr>
          <w:sz w:val="28"/>
          <w:szCs w:val="28"/>
          <w:lang w:val="uz-Cyrl-UZ"/>
        </w:rPr>
      </w:pPr>
      <w:r w:rsidRPr="003B6AC7">
        <w:rPr>
          <w:sz w:val="28"/>
          <w:szCs w:val="28"/>
          <w:lang w:val="uz-Cyrl-UZ"/>
        </w:rPr>
        <w:t>Фуқаро М.</w:t>
      </w:r>
      <w:r w:rsidR="002712EB" w:rsidRPr="003B6AC7">
        <w:rPr>
          <w:sz w:val="28"/>
          <w:szCs w:val="28"/>
          <w:lang w:val="uz-Cyrl-UZ"/>
        </w:rPr>
        <w:t xml:space="preserve"> 2019 йил 19 июлда нотариал тасдиқланган олди-сотди шартномасига кўра низоли хонадонни жавобгар </w:t>
      </w:r>
      <w:r w:rsidR="0018302E" w:rsidRPr="003B6AC7">
        <w:rPr>
          <w:sz w:val="28"/>
          <w:szCs w:val="28"/>
          <w:lang w:val="uz-Cyrl-UZ"/>
        </w:rPr>
        <w:t>Д</w:t>
      </w:r>
      <w:r w:rsidR="002712EB" w:rsidRPr="003B6AC7">
        <w:rPr>
          <w:sz w:val="28"/>
          <w:szCs w:val="28"/>
          <w:lang w:val="uz-Cyrl-UZ"/>
        </w:rPr>
        <w:t>.га сотган</w:t>
      </w:r>
      <w:r w:rsidRPr="003B6AC7">
        <w:rPr>
          <w:sz w:val="28"/>
          <w:szCs w:val="28"/>
          <w:lang w:val="uz-Cyrl-UZ"/>
        </w:rPr>
        <w:t xml:space="preserve"> ва </w:t>
      </w:r>
      <w:r w:rsidR="002712EB" w:rsidRPr="003B6AC7">
        <w:rPr>
          <w:sz w:val="28"/>
          <w:szCs w:val="28"/>
          <w:lang w:val="uz-Cyrl-UZ"/>
        </w:rPr>
        <w:t xml:space="preserve">мулк ҳуқуқи давлат рўйхатидан ўтказилган. </w:t>
      </w:r>
    </w:p>
    <w:p w:rsidR="0018302E" w:rsidRPr="003B6AC7" w:rsidRDefault="002712EB" w:rsidP="00674753">
      <w:pPr>
        <w:pStyle w:val="Style2"/>
        <w:tabs>
          <w:tab w:val="left" w:pos="9639"/>
        </w:tabs>
        <w:spacing w:line="240" w:lineRule="auto"/>
        <w:ind w:firstLine="709"/>
        <w:rPr>
          <w:sz w:val="28"/>
          <w:szCs w:val="28"/>
          <w:lang w:val="uz-Cyrl-UZ"/>
        </w:rPr>
      </w:pPr>
      <w:r w:rsidRPr="003B6AC7">
        <w:rPr>
          <w:sz w:val="28"/>
          <w:szCs w:val="28"/>
          <w:lang w:val="uz-Cyrl-UZ"/>
        </w:rPr>
        <w:t xml:space="preserve">Янги мулкдор </w:t>
      </w:r>
      <w:r w:rsidR="0018302E" w:rsidRPr="003B6AC7">
        <w:rPr>
          <w:sz w:val="28"/>
          <w:szCs w:val="28"/>
          <w:lang w:val="uz-Cyrl-UZ"/>
        </w:rPr>
        <w:t>Д</w:t>
      </w:r>
      <w:r w:rsidRPr="003B6AC7">
        <w:rPr>
          <w:sz w:val="28"/>
          <w:szCs w:val="28"/>
          <w:lang w:val="uz-Cyrl-UZ"/>
        </w:rPr>
        <w:t xml:space="preserve">. жавобгар Ж. билан </w:t>
      </w:r>
      <w:r w:rsidR="0018302E" w:rsidRPr="003B6AC7">
        <w:rPr>
          <w:sz w:val="28"/>
          <w:szCs w:val="28"/>
          <w:lang w:val="uz-Cyrl-UZ"/>
        </w:rPr>
        <w:t xml:space="preserve">ўзаро </w:t>
      </w:r>
      <w:r w:rsidRPr="003B6AC7">
        <w:rPr>
          <w:sz w:val="28"/>
          <w:szCs w:val="28"/>
          <w:lang w:val="uz-Cyrl-UZ"/>
        </w:rPr>
        <w:t xml:space="preserve">қариндошлик </w:t>
      </w:r>
      <w:r w:rsidR="0018302E" w:rsidRPr="003B6AC7">
        <w:rPr>
          <w:sz w:val="28"/>
          <w:szCs w:val="28"/>
          <w:lang w:val="uz-Cyrl-UZ"/>
        </w:rPr>
        <w:t xml:space="preserve">алоқалари </w:t>
      </w:r>
      <w:r w:rsidRPr="003B6AC7">
        <w:rPr>
          <w:sz w:val="28"/>
          <w:szCs w:val="28"/>
          <w:lang w:val="uz-Cyrl-UZ"/>
        </w:rPr>
        <w:t xml:space="preserve">мавжуд эмас ва </w:t>
      </w:r>
      <w:r w:rsidR="0018302E" w:rsidRPr="003B6AC7">
        <w:rPr>
          <w:sz w:val="28"/>
          <w:szCs w:val="28"/>
          <w:lang w:val="uz-Cyrl-UZ"/>
        </w:rPr>
        <w:t xml:space="preserve">фуқаро Д. </w:t>
      </w:r>
      <w:r w:rsidRPr="003B6AC7">
        <w:rPr>
          <w:sz w:val="28"/>
          <w:szCs w:val="28"/>
          <w:lang w:val="uz-Cyrl-UZ"/>
        </w:rPr>
        <w:t>уйни эълон асосида сотиб олиб</w:t>
      </w:r>
      <w:r w:rsidR="0018302E" w:rsidRPr="003B6AC7">
        <w:rPr>
          <w:sz w:val="28"/>
          <w:szCs w:val="28"/>
          <w:lang w:val="uz-Cyrl-UZ"/>
        </w:rPr>
        <w:t xml:space="preserve">, унда </w:t>
      </w:r>
      <w:r w:rsidRPr="003B6AC7">
        <w:rPr>
          <w:sz w:val="28"/>
          <w:szCs w:val="28"/>
          <w:lang w:val="uz-Cyrl-UZ"/>
        </w:rPr>
        <w:t>оила аъзолари билан бирга яшаб кел</w:t>
      </w:r>
      <w:r w:rsidR="0018302E" w:rsidRPr="003B6AC7">
        <w:rPr>
          <w:sz w:val="28"/>
          <w:szCs w:val="28"/>
          <w:lang w:val="uz-Cyrl-UZ"/>
        </w:rPr>
        <w:t>ган.</w:t>
      </w:r>
    </w:p>
    <w:p w:rsidR="00464E85" w:rsidRPr="003B6AC7" w:rsidRDefault="00464E85" w:rsidP="002C7C71">
      <w:pPr>
        <w:shd w:val="clear" w:color="auto" w:fill="FFFFFF"/>
        <w:tabs>
          <w:tab w:val="left" w:pos="9639"/>
        </w:tabs>
        <w:ind w:firstLine="709"/>
        <w:jc w:val="both"/>
        <w:rPr>
          <w:sz w:val="28"/>
          <w:szCs w:val="28"/>
          <w:lang w:val="uz-Cyrl-UZ"/>
        </w:rPr>
      </w:pPr>
      <w:r w:rsidRPr="003B6AC7">
        <w:rPr>
          <w:sz w:val="28"/>
          <w:szCs w:val="28"/>
          <w:lang w:val="uz-Cyrl-UZ"/>
        </w:rPr>
        <w:t xml:space="preserve">Судлар даъвони қаноатлантиришда даъвогар Ш. уй-жой мулкдори </w:t>
      </w:r>
      <w:r w:rsidR="002C7C71">
        <w:rPr>
          <w:sz w:val="28"/>
          <w:szCs w:val="28"/>
          <w:lang w:val="uz-Cyrl-UZ"/>
        </w:rPr>
        <w:t xml:space="preserve">                </w:t>
      </w:r>
      <w:r w:rsidRPr="003B6AC7">
        <w:rPr>
          <w:sz w:val="28"/>
          <w:szCs w:val="28"/>
          <w:lang w:val="uz-Cyrl-UZ"/>
        </w:rPr>
        <w:t xml:space="preserve">Д. нинг оила аъзоси ҳисобланмаслиги, мулкдор билан ўрталарида келишув мавжуд эмаслиги, мулкдор билан умумий рўзғор юритмаганлиги ва паспорт рўйхатидан ўтмаганлигига ҳуқуқий баҳо бермасдан, </w:t>
      </w:r>
      <w:r w:rsidR="002C7C71">
        <w:rPr>
          <w:sz w:val="28"/>
          <w:szCs w:val="28"/>
          <w:lang w:val="uz-Cyrl-UZ"/>
        </w:rPr>
        <w:t>Ўзбекистон Республикаси</w:t>
      </w:r>
      <w:r w:rsidR="002C7C71" w:rsidRPr="003B6AC7">
        <w:rPr>
          <w:sz w:val="28"/>
          <w:szCs w:val="28"/>
          <w:lang w:val="uz-Cyrl-UZ"/>
        </w:rPr>
        <w:t xml:space="preserve"> </w:t>
      </w:r>
      <w:r w:rsidRPr="003B6AC7">
        <w:rPr>
          <w:sz w:val="28"/>
          <w:szCs w:val="28"/>
          <w:lang w:val="uz-Cyrl-UZ"/>
        </w:rPr>
        <w:t>Уй-жой кодекси</w:t>
      </w:r>
      <w:r w:rsidR="003E327C">
        <w:rPr>
          <w:sz w:val="28"/>
          <w:szCs w:val="28"/>
          <w:lang w:val="uz-Cyrl-UZ"/>
        </w:rPr>
        <w:t>нинг</w:t>
      </w:r>
      <w:r w:rsidR="002C7C71">
        <w:rPr>
          <w:sz w:val="28"/>
          <w:szCs w:val="28"/>
          <w:lang w:val="uz-Cyrl-UZ"/>
        </w:rPr>
        <w:t xml:space="preserve"> </w:t>
      </w:r>
      <w:r w:rsidRPr="003B6AC7">
        <w:rPr>
          <w:sz w:val="28"/>
          <w:szCs w:val="28"/>
          <w:lang w:val="uz-Cyrl-UZ"/>
        </w:rPr>
        <w:t>32-моддасини кенгайтирилган ҳолда талқин этиб, хатоликка йўл қўйган.</w:t>
      </w:r>
    </w:p>
    <w:p w:rsidR="00464E85" w:rsidRPr="00A06638" w:rsidRDefault="00464E85" w:rsidP="00464E85">
      <w:pPr>
        <w:pStyle w:val="14"/>
        <w:jc w:val="right"/>
        <w:rPr>
          <w:rFonts w:ascii="Times New Roman" w:hAnsi="Times New Roman"/>
          <w:sz w:val="28"/>
          <w:szCs w:val="28"/>
          <w:lang w:val="uz-Cyrl-UZ"/>
        </w:rPr>
      </w:pPr>
      <w:r w:rsidRPr="00A06638">
        <w:rPr>
          <w:rFonts w:ascii="Times New Roman" w:hAnsi="Times New Roman"/>
          <w:sz w:val="28"/>
          <w:szCs w:val="28"/>
          <w:lang w:val="uz-Cyrl-UZ"/>
        </w:rPr>
        <w:t>12-1495-20-сонли иш</w:t>
      </w:r>
    </w:p>
    <w:p w:rsidR="00400239" w:rsidRPr="003E327C" w:rsidRDefault="00400239" w:rsidP="00F34CB6">
      <w:pPr>
        <w:shd w:val="clear" w:color="auto" w:fill="FFFFFF"/>
        <w:ind w:firstLine="709"/>
        <w:jc w:val="both"/>
        <w:rPr>
          <w:sz w:val="28"/>
          <w:szCs w:val="28"/>
          <w:lang w:val="uz-Cyrl-UZ"/>
        </w:rPr>
      </w:pPr>
    </w:p>
    <w:p w:rsidR="008769CE" w:rsidRPr="002C7C71" w:rsidRDefault="008769CE" w:rsidP="00F34CB6">
      <w:pPr>
        <w:pStyle w:val="Style2"/>
        <w:spacing w:line="240" w:lineRule="auto"/>
        <w:ind w:firstLine="709"/>
        <w:rPr>
          <w:b/>
          <w:sz w:val="28"/>
          <w:szCs w:val="28"/>
          <w:lang w:val="uz-Cyrl-UZ"/>
        </w:rPr>
      </w:pPr>
      <w:r w:rsidRPr="002C7C71">
        <w:rPr>
          <w:b/>
          <w:sz w:val="28"/>
          <w:szCs w:val="28"/>
          <w:lang w:val="uz-Cyrl-UZ"/>
        </w:rPr>
        <w:t>5.</w:t>
      </w:r>
      <w:r w:rsidR="002C7C71">
        <w:rPr>
          <w:b/>
          <w:sz w:val="28"/>
          <w:szCs w:val="28"/>
          <w:lang w:val="uz-Cyrl-UZ"/>
        </w:rPr>
        <w:t> </w:t>
      </w:r>
      <w:r w:rsidRPr="002C7C71">
        <w:rPr>
          <w:b/>
          <w:sz w:val="28"/>
          <w:szCs w:val="28"/>
          <w:lang w:val="uz-Cyrl-UZ"/>
        </w:rPr>
        <w:t>Судлар ходим билан меҳнат шартномаси бекор қилинишининг қонунийлигини буйруқда кўрсатилган асослар бўйича текшириши лозим</w:t>
      </w:r>
      <w:r w:rsidR="00B85B1C" w:rsidRPr="002C7C71">
        <w:rPr>
          <w:b/>
          <w:sz w:val="28"/>
          <w:szCs w:val="28"/>
          <w:lang w:val="uz-Cyrl-UZ"/>
        </w:rPr>
        <w:t>, м</w:t>
      </w:r>
      <w:r w:rsidRPr="002C7C71">
        <w:rPr>
          <w:b/>
          <w:sz w:val="28"/>
          <w:szCs w:val="28"/>
          <w:lang w:val="uz-Cyrl-UZ"/>
        </w:rPr>
        <w:t>еҳнат муносабатининг бекор қилинишини суд бошқа асосда кўришга ҳақли эмас.</w:t>
      </w:r>
    </w:p>
    <w:p w:rsidR="008769CE" w:rsidRPr="003B6AC7" w:rsidRDefault="008769CE" w:rsidP="00F34CB6">
      <w:pPr>
        <w:pStyle w:val="Style2"/>
        <w:spacing w:line="240" w:lineRule="auto"/>
        <w:ind w:firstLine="709"/>
        <w:rPr>
          <w:sz w:val="28"/>
          <w:szCs w:val="28"/>
          <w:lang w:val="uz-Cyrl-UZ"/>
        </w:rPr>
      </w:pPr>
    </w:p>
    <w:p w:rsidR="008769CE" w:rsidRPr="003B6AC7" w:rsidRDefault="008769CE" w:rsidP="00F34CB6">
      <w:pPr>
        <w:pStyle w:val="Style2"/>
        <w:spacing w:line="240" w:lineRule="auto"/>
        <w:ind w:firstLine="709"/>
        <w:rPr>
          <w:sz w:val="28"/>
          <w:szCs w:val="28"/>
          <w:lang w:val="uz-Cyrl-UZ"/>
        </w:rPr>
      </w:pPr>
      <w:r w:rsidRPr="003B6AC7">
        <w:rPr>
          <w:sz w:val="28"/>
          <w:szCs w:val="28"/>
          <w:lang w:val="uz-Cyrl-UZ"/>
        </w:rPr>
        <w:t>Даъвогар Ў</w:t>
      </w:r>
      <w:r w:rsidR="00B25B89">
        <w:rPr>
          <w:sz w:val="28"/>
          <w:szCs w:val="28"/>
          <w:lang w:val="uz-Cyrl-UZ"/>
        </w:rPr>
        <w:t>.</w:t>
      </w:r>
      <w:r w:rsidRPr="003B6AC7">
        <w:rPr>
          <w:sz w:val="28"/>
          <w:szCs w:val="28"/>
          <w:lang w:val="uz-Cyrl-UZ"/>
        </w:rPr>
        <w:t xml:space="preserve"> жавобгар вилоят </w:t>
      </w:r>
      <w:r w:rsidR="002C7C71">
        <w:rPr>
          <w:sz w:val="28"/>
          <w:szCs w:val="28"/>
          <w:lang w:val="uz-Cyrl-UZ"/>
        </w:rPr>
        <w:t>с</w:t>
      </w:r>
      <w:r w:rsidRPr="003B6AC7">
        <w:rPr>
          <w:sz w:val="28"/>
          <w:szCs w:val="28"/>
          <w:lang w:val="uz-Cyrl-UZ"/>
        </w:rPr>
        <w:t xml:space="preserve">оғлиқни сақлаш бошқармасига нисбатан </w:t>
      </w:r>
      <w:r w:rsidR="003F419C" w:rsidRPr="003B6AC7">
        <w:rPr>
          <w:rFonts w:eastAsia="Times New Roman"/>
          <w:sz w:val="28"/>
          <w:szCs w:val="28"/>
          <w:lang w:val="uz-Cyrl-UZ"/>
        </w:rPr>
        <w:t xml:space="preserve">судга </w:t>
      </w:r>
      <w:r w:rsidR="003F419C" w:rsidRPr="003B6AC7">
        <w:rPr>
          <w:rStyle w:val="FontStyle12"/>
          <w:sz w:val="28"/>
          <w:szCs w:val="28"/>
          <w:lang w:val="uz-Cyrl-UZ" w:eastAsia="uz-Cyrl-UZ"/>
        </w:rPr>
        <w:t>даъво аризаси билан мурожаат қилиб, унда</w:t>
      </w:r>
      <w:r w:rsidRPr="003B6AC7">
        <w:rPr>
          <w:sz w:val="28"/>
          <w:szCs w:val="28"/>
          <w:lang w:val="uz-Cyrl-UZ"/>
        </w:rPr>
        <w:t xml:space="preserve"> </w:t>
      </w:r>
      <w:r w:rsidR="003F419C" w:rsidRPr="003B6AC7">
        <w:rPr>
          <w:sz w:val="28"/>
          <w:szCs w:val="28"/>
          <w:lang w:val="uz-Cyrl-UZ"/>
        </w:rPr>
        <w:t xml:space="preserve">буйруқни </w:t>
      </w:r>
      <w:r w:rsidRPr="003B6AC7">
        <w:rPr>
          <w:sz w:val="28"/>
          <w:szCs w:val="28"/>
          <w:lang w:val="uz-Cyrl-UZ"/>
        </w:rPr>
        <w:t>бекор қилиш, ишга тиклаш</w:t>
      </w:r>
      <w:r w:rsidR="003F419C" w:rsidRPr="003B6AC7">
        <w:rPr>
          <w:sz w:val="28"/>
          <w:szCs w:val="28"/>
          <w:lang w:val="uz-Cyrl-UZ"/>
        </w:rPr>
        <w:t xml:space="preserve"> ва </w:t>
      </w:r>
      <w:r w:rsidRPr="003B6AC7">
        <w:rPr>
          <w:sz w:val="28"/>
          <w:szCs w:val="28"/>
          <w:lang w:val="uz-Cyrl-UZ"/>
        </w:rPr>
        <w:t>мажбурий прогул кунлари учун иш ҳақи ундиришни сўраган.</w:t>
      </w:r>
    </w:p>
    <w:p w:rsidR="008769CE" w:rsidRDefault="003F419C" w:rsidP="00F34CB6">
      <w:pPr>
        <w:pStyle w:val="Style2"/>
        <w:widowControl/>
        <w:tabs>
          <w:tab w:val="left" w:pos="9639"/>
        </w:tabs>
        <w:spacing w:line="240" w:lineRule="auto"/>
        <w:ind w:firstLine="709"/>
        <w:rPr>
          <w:sz w:val="28"/>
          <w:szCs w:val="28"/>
          <w:lang w:val="uz-Cyrl-UZ"/>
        </w:rPr>
      </w:pPr>
      <w:r w:rsidRPr="003B6AC7">
        <w:rPr>
          <w:rStyle w:val="FontStyle12"/>
          <w:sz w:val="28"/>
          <w:szCs w:val="28"/>
          <w:lang w:val="uz-Cyrl-UZ" w:eastAsia="uz-Cyrl-UZ"/>
        </w:rPr>
        <w:t xml:space="preserve">Апелляция инстанциясининг </w:t>
      </w:r>
      <w:r w:rsidRPr="003B6AC7">
        <w:rPr>
          <w:sz w:val="28"/>
          <w:szCs w:val="28"/>
          <w:lang w:val="uz-Cyrl-UZ"/>
        </w:rPr>
        <w:t xml:space="preserve">2020 йил 24 февралдаги </w:t>
      </w:r>
      <w:r w:rsidRPr="003B6AC7">
        <w:rPr>
          <w:rStyle w:val="FontStyle12"/>
          <w:sz w:val="28"/>
          <w:szCs w:val="28"/>
          <w:lang w:val="uz-Cyrl-UZ" w:eastAsia="uz-Cyrl-UZ"/>
        </w:rPr>
        <w:t xml:space="preserve">ажрими билан ўзгаришсиз қолдирилган туманлараро судининг </w:t>
      </w:r>
      <w:r w:rsidRPr="003B6AC7">
        <w:rPr>
          <w:sz w:val="28"/>
          <w:szCs w:val="28"/>
          <w:lang w:val="uz-Cyrl-UZ"/>
        </w:rPr>
        <w:t xml:space="preserve">2019 йил 18 декабрдаги </w:t>
      </w:r>
      <w:r w:rsidRPr="003B6AC7">
        <w:rPr>
          <w:rStyle w:val="FontStyle12"/>
          <w:sz w:val="28"/>
          <w:szCs w:val="28"/>
          <w:lang w:val="uz-Cyrl-UZ" w:eastAsia="uz-Cyrl-UZ"/>
        </w:rPr>
        <w:t xml:space="preserve">ҳал қилув </w:t>
      </w:r>
      <w:r w:rsidR="009A677F" w:rsidRPr="003B6AC7">
        <w:rPr>
          <w:rStyle w:val="af5"/>
          <w:i w:val="0"/>
          <w:sz w:val="28"/>
          <w:szCs w:val="28"/>
          <w:lang w:val="uz-Cyrl-UZ"/>
        </w:rPr>
        <w:t xml:space="preserve">қарорига </w:t>
      </w:r>
      <w:r w:rsidR="009A677F" w:rsidRPr="003B6AC7">
        <w:rPr>
          <w:sz w:val="28"/>
          <w:szCs w:val="28"/>
          <w:lang w:val="uz-Cyrl-UZ"/>
        </w:rPr>
        <w:t>кўра</w:t>
      </w:r>
      <w:r w:rsidRPr="003B6AC7">
        <w:rPr>
          <w:rStyle w:val="FontStyle12"/>
          <w:sz w:val="28"/>
          <w:szCs w:val="28"/>
          <w:lang w:val="uz-Cyrl-UZ" w:eastAsia="uz-Cyrl-UZ"/>
        </w:rPr>
        <w:t xml:space="preserve"> </w:t>
      </w:r>
      <w:r w:rsidR="008769CE" w:rsidRPr="003B6AC7">
        <w:rPr>
          <w:sz w:val="28"/>
          <w:szCs w:val="28"/>
          <w:lang w:val="uz-Cyrl-UZ"/>
        </w:rPr>
        <w:t>Ў.нинг даъво талаблари рад этилган.</w:t>
      </w:r>
    </w:p>
    <w:p w:rsidR="00B25B89" w:rsidRPr="003B6AC7" w:rsidRDefault="00B25B89" w:rsidP="00F34CB6">
      <w:pPr>
        <w:pStyle w:val="Style2"/>
        <w:widowControl/>
        <w:tabs>
          <w:tab w:val="left" w:pos="9639"/>
        </w:tabs>
        <w:spacing w:line="240" w:lineRule="auto"/>
        <w:ind w:firstLine="709"/>
        <w:rPr>
          <w:sz w:val="28"/>
          <w:szCs w:val="28"/>
          <w:lang w:val="uz-Cyrl-UZ"/>
        </w:rPr>
      </w:pPr>
    </w:p>
    <w:p w:rsidR="008769CE" w:rsidRPr="003B6AC7" w:rsidRDefault="008769CE" w:rsidP="00F34CB6">
      <w:pPr>
        <w:pStyle w:val="Style2"/>
        <w:spacing w:line="240" w:lineRule="auto"/>
        <w:ind w:firstLine="709"/>
        <w:rPr>
          <w:sz w:val="28"/>
          <w:szCs w:val="28"/>
          <w:lang w:val="uz-Cyrl-UZ"/>
        </w:rPr>
      </w:pPr>
      <w:r w:rsidRPr="003B6AC7">
        <w:rPr>
          <w:sz w:val="28"/>
          <w:szCs w:val="28"/>
          <w:lang w:val="uz-Cyrl-UZ"/>
        </w:rPr>
        <w:t>Қуйидаги асосларга кўра</w:t>
      </w:r>
      <w:r w:rsidR="00B25B89">
        <w:rPr>
          <w:sz w:val="28"/>
          <w:szCs w:val="28"/>
          <w:lang w:val="uz-Cyrl-UZ"/>
        </w:rPr>
        <w:t>,</w:t>
      </w:r>
      <w:r w:rsidRPr="003B6AC7">
        <w:rPr>
          <w:sz w:val="28"/>
          <w:szCs w:val="28"/>
          <w:lang w:val="uz-Cyrl-UZ"/>
        </w:rPr>
        <w:t xml:space="preserve"> Олий суд фуқаролик ишлари бўйича судлов ҳайъатининг 2020 йил </w:t>
      </w:r>
      <w:r w:rsidR="000C70F9" w:rsidRPr="003B6AC7">
        <w:rPr>
          <w:sz w:val="28"/>
          <w:szCs w:val="28"/>
          <w:lang w:val="uz-Cyrl-UZ"/>
        </w:rPr>
        <w:t>5 ноябр</w:t>
      </w:r>
      <w:r w:rsidRPr="003B6AC7">
        <w:rPr>
          <w:sz w:val="28"/>
          <w:szCs w:val="28"/>
          <w:lang w:val="uz-Cyrl-UZ"/>
        </w:rPr>
        <w:t>даги ажрими билан суд қарорлари бекор қилиниб, даъвони қаноатлантириш ҳақида янги ҳал қилув қарори қарори қабул қилинган.</w:t>
      </w:r>
    </w:p>
    <w:p w:rsidR="008769CE" w:rsidRPr="003B6AC7" w:rsidRDefault="000B36DB" w:rsidP="00F34CB6">
      <w:pPr>
        <w:pStyle w:val="Style2"/>
        <w:spacing w:line="240" w:lineRule="auto"/>
        <w:ind w:firstLine="709"/>
        <w:rPr>
          <w:sz w:val="28"/>
          <w:szCs w:val="28"/>
          <w:lang w:val="uz-Cyrl-UZ"/>
        </w:rPr>
      </w:pPr>
      <w:r w:rsidRPr="003B6AC7">
        <w:rPr>
          <w:sz w:val="28"/>
          <w:szCs w:val="28"/>
          <w:lang w:val="uz-Cyrl-UZ"/>
        </w:rPr>
        <w:t xml:space="preserve">Аниқланишича, </w:t>
      </w:r>
      <w:r w:rsidR="008769CE" w:rsidRPr="003B6AC7">
        <w:rPr>
          <w:sz w:val="28"/>
          <w:szCs w:val="28"/>
          <w:lang w:val="uz-Cyrl-UZ"/>
        </w:rPr>
        <w:t xml:space="preserve">вилоят </w:t>
      </w:r>
      <w:r w:rsidR="002C7C71">
        <w:rPr>
          <w:sz w:val="28"/>
          <w:szCs w:val="28"/>
          <w:lang w:val="uz-Cyrl-UZ"/>
        </w:rPr>
        <w:t>с</w:t>
      </w:r>
      <w:r w:rsidRPr="003B6AC7">
        <w:rPr>
          <w:sz w:val="28"/>
          <w:szCs w:val="28"/>
          <w:lang w:val="uz-Cyrl-UZ"/>
        </w:rPr>
        <w:t>оғлиқни сақлаш бошқармаси</w:t>
      </w:r>
      <w:r w:rsidR="008769CE" w:rsidRPr="003B6AC7">
        <w:rPr>
          <w:sz w:val="28"/>
          <w:szCs w:val="28"/>
          <w:lang w:val="uz-Cyrl-UZ"/>
        </w:rPr>
        <w:t xml:space="preserve">нинг 2017 йил </w:t>
      </w:r>
      <w:r w:rsidR="00BF71DA" w:rsidRPr="003B6AC7">
        <w:rPr>
          <w:sz w:val="28"/>
          <w:szCs w:val="28"/>
          <w:lang w:val="uz-Cyrl-UZ"/>
        </w:rPr>
        <w:br/>
      </w:r>
      <w:r w:rsidR="008769CE" w:rsidRPr="003B6AC7">
        <w:rPr>
          <w:sz w:val="28"/>
          <w:szCs w:val="28"/>
          <w:lang w:val="uz-Cyrl-UZ"/>
        </w:rPr>
        <w:t xml:space="preserve">2 сентябрдаги буйруғига асосан </w:t>
      </w:r>
      <w:r w:rsidRPr="003B6AC7">
        <w:rPr>
          <w:sz w:val="28"/>
          <w:szCs w:val="28"/>
          <w:lang w:val="uz-Cyrl-UZ"/>
        </w:rPr>
        <w:t xml:space="preserve">даъвогар </w:t>
      </w:r>
      <w:r w:rsidR="008769CE" w:rsidRPr="003B6AC7">
        <w:rPr>
          <w:sz w:val="28"/>
          <w:szCs w:val="28"/>
          <w:lang w:val="uz-Cyrl-UZ"/>
        </w:rPr>
        <w:t>Ў. вилоят юқумли касалликлар шифохонаси бош врачи лавозимига уч ой синов муддати билан ишга қабул қилинган.</w:t>
      </w:r>
    </w:p>
    <w:p w:rsidR="00074F71" w:rsidRPr="003B6AC7" w:rsidRDefault="00074F71" w:rsidP="00F34CB6">
      <w:pPr>
        <w:pStyle w:val="Style2"/>
        <w:spacing w:line="240" w:lineRule="auto"/>
        <w:ind w:firstLine="709"/>
        <w:rPr>
          <w:sz w:val="28"/>
          <w:szCs w:val="28"/>
          <w:lang w:val="uz-Cyrl-UZ"/>
        </w:rPr>
      </w:pPr>
      <w:r w:rsidRPr="003B6AC7">
        <w:rPr>
          <w:sz w:val="28"/>
          <w:szCs w:val="28"/>
          <w:lang w:val="uz-Cyrl-UZ"/>
        </w:rPr>
        <w:t>Даъвогар Ў.</w:t>
      </w:r>
      <w:r w:rsidR="00B25B89">
        <w:rPr>
          <w:sz w:val="28"/>
          <w:szCs w:val="28"/>
          <w:lang w:val="uz-Cyrl-UZ"/>
        </w:rPr>
        <w:t>га</w:t>
      </w:r>
      <w:r w:rsidRPr="003B6AC7">
        <w:rPr>
          <w:sz w:val="28"/>
          <w:szCs w:val="28"/>
          <w:lang w:val="uz-Cyrl-UZ"/>
        </w:rPr>
        <w:t xml:space="preserve"> раҳбарлик фаолияти</w:t>
      </w:r>
      <w:r w:rsidR="00B25B89">
        <w:rPr>
          <w:sz w:val="28"/>
          <w:szCs w:val="28"/>
          <w:lang w:val="uz-Cyrl-UZ"/>
        </w:rPr>
        <w:t xml:space="preserve"> давомида</w:t>
      </w:r>
      <w:r w:rsidRPr="003B6AC7">
        <w:rPr>
          <w:sz w:val="28"/>
          <w:szCs w:val="28"/>
          <w:lang w:val="uz-Cyrl-UZ"/>
        </w:rPr>
        <w:t xml:space="preserve"> Соғлиқни сақлаш вазирининг 2019 йил 29 майдаги буйруғи билан олий малака даражаси берилган.</w:t>
      </w:r>
    </w:p>
    <w:p w:rsidR="008769CE" w:rsidRPr="003B6AC7" w:rsidRDefault="00074F71" w:rsidP="00F34CB6">
      <w:pPr>
        <w:pStyle w:val="Style2"/>
        <w:spacing w:line="240" w:lineRule="auto"/>
        <w:ind w:firstLine="709"/>
        <w:rPr>
          <w:sz w:val="28"/>
          <w:szCs w:val="28"/>
          <w:lang w:val="uz-Cyrl-UZ"/>
        </w:rPr>
      </w:pPr>
      <w:r w:rsidRPr="003B6AC7">
        <w:rPr>
          <w:sz w:val="28"/>
          <w:szCs w:val="28"/>
          <w:lang w:val="uz-Cyrl-UZ"/>
        </w:rPr>
        <w:t>Аммо</w:t>
      </w:r>
      <w:r w:rsidR="002C7C71">
        <w:rPr>
          <w:sz w:val="28"/>
          <w:szCs w:val="28"/>
          <w:lang w:val="uz-Cyrl-UZ"/>
        </w:rPr>
        <w:t>, вилоят с</w:t>
      </w:r>
      <w:r w:rsidR="00F76C6D" w:rsidRPr="003B6AC7">
        <w:rPr>
          <w:sz w:val="28"/>
          <w:szCs w:val="28"/>
          <w:lang w:val="uz-Cyrl-UZ"/>
        </w:rPr>
        <w:t xml:space="preserve">оғлиқни сақлаш бошқармасининг </w:t>
      </w:r>
      <w:r w:rsidR="008769CE" w:rsidRPr="003B6AC7">
        <w:rPr>
          <w:sz w:val="28"/>
          <w:szCs w:val="28"/>
          <w:lang w:val="uz-Cyrl-UZ"/>
        </w:rPr>
        <w:t xml:space="preserve">2019 йил </w:t>
      </w:r>
      <w:r w:rsidR="002C7C71">
        <w:rPr>
          <w:sz w:val="28"/>
          <w:szCs w:val="28"/>
          <w:lang w:val="uz-Cyrl-UZ"/>
        </w:rPr>
        <w:t xml:space="preserve">                             </w:t>
      </w:r>
      <w:r w:rsidR="008769CE" w:rsidRPr="003B6AC7">
        <w:rPr>
          <w:sz w:val="28"/>
          <w:szCs w:val="28"/>
          <w:lang w:val="uz-Cyrl-UZ"/>
        </w:rPr>
        <w:t xml:space="preserve">10 октябрдаги буйруғи </w:t>
      </w:r>
      <w:r w:rsidR="00F76C6D" w:rsidRPr="003B6AC7">
        <w:rPr>
          <w:sz w:val="28"/>
          <w:szCs w:val="28"/>
          <w:lang w:val="uz-Cyrl-UZ"/>
        </w:rPr>
        <w:t xml:space="preserve">асосида даъвогар </w:t>
      </w:r>
      <w:r w:rsidR="008769CE" w:rsidRPr="003B6AC7">
        <w:rPr>
          <w:sz w:val="28"/>
          <w:szCs w:val="28"/>
          <w:lang w:val="uz-Cyrl-UZ"/>
        </w:rPr>
        <w:t xml:space="preserve">Ў. билан тузилган меҳнат шартномаси </w:t>
      </w:r>
      <w:r w:rsidR="002C7C71">
        <w:rPr>
          <w:sz w:val="28"/>
          <w:szCs w:val="28"/>
          <w:lang w:val="uz-Cyrl-UZ"/>
        </w:rPr>
        <w:t>Ўзбекистон Республикаси</w:t>
      </w:r>
      <w:r w:rsidR="002C7C71" w:rsidRPr="003B6AC7">
        <w:rPr>
          <w:sz w:val="28"/>
          <w:szCs w:val="28"/>
          <w:lang w:val="uz-Cyrl-UZ"/>
        </w:rPr>
        <w:t xml:space="preserve"> </w:t>
      </w:r>
      <w:r w:rsidR="008769CE" w:rsidRPr="003B6AC7">
        <w:rPr>
          <w:sz w:val="28"/>
          <w:szCs w:val="28"/>
          <w:lang w:val="uz-Cyrl-UZ"/>
        </w:rPr>
        <w:t>М</w:t>
      </w:r>
      <w:r w:rsidR="00A06638">
        <w:rPr>
          <w:sz w:val="28"/>
          <w:szCs w:val="28"/>
          <w:lang w:val="uz-Cyrl-UZ"/>
        </w:rPr>
        <w:t>е</w:t>
      </w:r>
      <w:r w:rsidR="007F6A6F">
        <w:rPr>
          <w:sz w:val="28"/>
          <w:szCs w:val="28"/>
          <w:lang w:val="uz-Cyrl-UZ"/>
        </w:rPr>
        <w:t>ҳ</w:t>
      </w:r>
      <w:r w:rsidR="00A06638">
        <w:rPr>
          <w:sz w:val="28"/>
          <w:szCs w:val="28"/>
          <w:lang w:val="uz-Cyrl-UZ"/>
        </w:rPr>
        <w:t>нат кодекси</w:t>
      </w:r>
      <w:r w:rsidR="0026182F">
        <w:rPr>
          <w:sz w:val="28"/>
          <w:szCs w:val="28"/>
          <w:lang w:val="uz-Cyrl-UZ"/>
        </w:rPr>
        <w:t xml:space="preserve"> </w:t>
      </w:r>
      <w:r w:rsidR="0026182F" w:rsidRPr="003B6AC7">
        <w:rPr>
          <w:sz w:val="28"/>
          <w:szCs w:val="28"/>
          <w:lang w:val="uz-Cyrl-UZ"/>
        </w:rPr>
        <w:t xml:space="preserve">(бундан буён матнда </w:t>
      </w:r>
      <w:r w:rsidR="0026182F">
        <w:rPr>
          <w:sz w:val="28"/>
          <w:szCs w:val="28"/>
          <w:lang w:val="uz-Cyrl-UZ"/>
        </w:rPr>
        <w:t>МК</w:t>
      </w:r>
      <w:r w:rsidR="0026182F" w:rsidRPr="003B6AC7">
        <w:rPr>
          <w:sz w:val="28"/>
          <w:szCs w:val="28"/>
          <w:lang w:val="uz-Cyrl-UZ"/>
        </w:rPr>
        <w:t xml:space="preserve"> деб юритилади)</w:t>
      </w:r>
      <w:r w:rsidRPr="003B6AC7">
        <w:rPr>
          <w:sz w:val="28"/>
          <w:szCs w:val="28"/>
          <w:lang w:val="uz-Cyrl-UZ"/>
        </w:rPr>
        <w:t xml:space="preserve"> </w:t>
      </w:r>
      <w:r w:rsidR="008769CE" w:rsidRPr="003B6AC7">
        <w:rPr>
          <w:sz w:val="28"/>
          <w:szCs w:val="28"/>
          <w:lang w:val="uz-Cyrl-UZ"/>
        </w:rPr>
        <w:t>100-моддаси иккинчи қисмининг 2-банди</w:t>
      </w:r>
      <w:r w:rsidR="00F76C6D" w:rsidRPr="003B6AC7">
        <w:rPr>
          <w:sz w:val="28"/>
          <w:szCs w:val="28"/>
          <w:lang w:val="uz-Cyrl-UZ"/>
        </w:rPr>
        <w:t>га</w:t>
      </w:r>
      <w:r w:rsidR="008769CE" w:rsidRPr="003B6AC7">
        <w:rPr>
          <w:sz w:val="28"/>
          <w:szCs w:val="28"/>
          <w:lang w:val="uz-Cyrl-UZ"/>
        </w:rPr>
        <w:t xml:space="preserve"> (ходимнинг малакаси етарли бўлмаганлиги) </w:t>
      </w:r>
      <w:r w:rsidR="00F76C6D" w:rsidRPr="003B6AC7">
        <w:rPr>
          <w:sz w:val="28"/>
          <w:szCs w:val="28"/>
          <w:lang w:val="uz-Cyrl-UZ"/>
        </w:rPr>
        <w:t>биноан</w:t>
      </w:r>
      <w:r w:rsidR="002C7C71">
        <w:rPr>
          <w:sz w:val="28"/>
          <w:szCs w:val="28"/>
          <w:lang w:val="uz-Cyrl-UZ"/>
        </w:rPr>
        <w:t>,</w:t>
      </w:r>
      <w:r w:rsidR="00F76C6D" w:rsidRPr="003B6AC7">
        <w:rPr>
          <w:sz w:val="28"/>
          <w:szCs w:val="28"/>
          <w:lang w:val="uz-Cyrl-UZ"/>
        </w:rPr>
        <w:t xml:space="preserve"> </w:t>
      </w:r>
      <w:r w:rsidR="008769CE" w:rsidRPr="003B6AC7">
        <w:rPr>
          <w:sz w:val="28"/>
          <w:szCs w:val="28"/>
          <w:lang w:val="uz-Cyrl-UZ"/>
        </w:rPr>
        <w:t xml:space="preserve">2019 йил 11 октябрдан бекор қилинган. </w:t>
      </w:r>
      <w:r w:rsidR="002C7C71">
        <w:rPr>
          <w:sz w:val="28"/>
          <w:szCs w:val="28"/>
          <w:lang w:val="uz-Cyrl-UZ"/>
        </w:rPr>
        <w:t xml:space="preserve"> </w:t>
      </w:r>
    </w:p>
    <w:p w:rsidR="008769CE" w:rsidRPr="003B6AC7" w:rsidRDefault="00F76C6D" w:rsidP="00F34CB6">
      <w:pPr>
        <w:pStyle w:val="Style2"/>
        <w:spacing w:line="240" w:lineRule="auto"/>
        <w:ind w:firstLine="709"/>
        <w:rPr>
          <w:sz w:val="28"/>
          <w:szCs w:val="28"/>
          <w:lang w:val="uz-Cyrl-UZ"/>
        </w:rPr>
      </w:pPr>
      <w:r w:rsidRPr="003B6AC7">
        <w:rPr>
          <w:sz w:val="28"/>
          <w:szCs w:val="28"/>
          <w:lang w:val="uz-Cyrl-UZ"/>
        </w:rPr>
        <w:t xml:space="preserve">Бунга </w:t>
      </w:r>
      <w:r w:rsidR="008769CE" w:rsidRPr="003B6AC7">
        <w:rPr>
          <w:sz w:val="28"/>
          <w:szCs w:val="28"/>
          <w:lang w:val="uz-Cyrl-UZ"/>
        </w:rPr>
        <w:t>ишчи гуруҳ хулосаси, огоҳлантириш хати</w:t>
      </w:r>
      <w:r w:rsidR="00544C74" w:rsidRPr="003B6AC7">
        <w:rPr>
          <w:sz w:val="28"/>
          <w:szCs w:val="28"/>
          <w:lang w:val="uz-Cyrl-UZ"/>
        </w:rPr>
        <w:t xml:space="preserve"> ва</w:t>
      </w:r>
      <w:r w:rsidR="008769CE" w:rsidRPr="003B6AC7">
        <w:rPr>
          <w:sz w:val="28"/>
          <w:szCs w:val="28"/>
          <w:lang w:val="uz-Cyrl-UZ"/>
        </w:rPr>
        <w:t xml:space="preserve"> Соғлиқни сақлаш вазирлигининг розилик хатлари асос қилинган.</w:t>
      </w:r>
    </w:p>
    <w:p w:rsidR="000500D6" w:rsidRPr="003B6AC7" w:rsidRDefault="00890E82" w:rsidP="00F34CB6">
      <w:pPr>
        <w:pStyle w:val="Style2"/>
        <w:spacing w:line="240" w:lineRule="auto"/>
        <w:ind w:firstLine="709"/>
        <w:rPr>
          <w:sz w:val="28"/>
          <w:szCs w:val="28"/>
          <w:lang w:val="uz-Cyrl-UZ"/>
        </w:rPr>
      </w:pPr>
      <w:r w:rsidRPr="003B6AC7">
        <w:rPr>
          <w:sz w:val="28"/>
          <w:szCs w:val="28"/>
          <w:lang w:val="uz-Cyrl-UZ"/>
        </w:rPr>
        <w:t xml:space="preserve">Жумладан, </w:t>
      </w:r>
      <w:r w:rsidR="008769CE" w:rsidRPr="003B6AC7">
        <w:rPr>
          <w:sz w:val="28"/>
          <w:szCs w:val="28"/>
          <w:lang w:val="uz-Cyrl-UZ"/>
        </w:rPr>
        <w:t>Соғлиқни сақлаш вазир</w:t>
      </w:r>
      <w:r w:rsidRPr="003B6AC7">
        <w:rPr>
          <w:sz w:val="28"/>
          <w:szCs w:val="28"/>
          <w:lang w:val="uz-Cyrl-UZ"/>
        </w:rPr>
        <w:t xml:space="preserve">лиги </w:t>
      </w:r>
      <w:r w:rsidR="008769CE" w:rsidRPr="003B6AC7">
        <w:rPr>
          <w:sz w:val="28"/>
          <w:szCs w:val="28"/>
          <w:lang w:val="uz-Cyrl-UZ"/>
        </w:rPr>
        <w:t xml:space="preserve">ишчи гуруҳи томонидан </w:t>
      </w:r>
      <w:r w:rsidR="004560E7" w:rsidRPr="003B6AC7">
        <w:rPr>
          <w:sz w:val="28"/>
          <w:szCs w:val="28"/>
          <w:lang w:val="uz-Cyrl-UZ"/>
        </w:rPr>
        <w:t xml:space="preserve">тузилган маълумотномада, </w:t>
      </w:r>
      <w:r w:rsidRPr="003B6AC7">
        <w:rPr>
          <w:sz w:val="28"/>
          <w:szCs w:val="28"/>
          <w:lang w:val="uz-Cyrl-UZ"/>
        </w:rPr>
        <w:t xml:space="preserve">даъвогар </w:t>
      </w:r>
      <w:r w:rsidR="008769CE" w:rsidRPr="003B6AC7">
        <w:rPr>
          <w:sz w:val="28"/>
          <w:szCs w:val="28"/>
          <w:lang w:val="uz-Cyrl-UZ"/>
        </w:rPr>
        <w:t>Ў.</w:t>
      </w:r>
      <w:r w:rsidR="004560E7" w:rsidRPr="003B6AC7">
        <w:rPr>
          <w:sz w:val="28"/>
          <w:szCs w:val="28"/>
          <w:lang w:val="uz-Cyrl-UZ"/>
        </w:rPr>
        <w:t xml:space="preserve"> раҳбарлик қилган шифохонанинг моддий-техника базаси етарли даражада эмаслиги, </w:t>
      </w:r>
      <w:r w:rsidR="000500D6" w:rsidRPr="003B6AC7">
        <w:rPr>
          <w:sz w:val="28"/>
          <w:szCs w:val="28"/>
          <w:lang w:val="uz-Cyrl-UZ"/>
        </w:rPr>
        <w:t xml:space="preserve">айрим </w:t>
      </w:r>
      <w:r w:rsidR="004560E7" w:rsidRPr="003B6AC7">
        <w:rPr>
          <w:sz w:val="28"/>
          <w:szCs w:val="28"/>
          <w:lang w:val="uz-Cyrl-UZ"/>
        </w:rPr>
        <w:t xml:space="preserve">туман тиббиёт бирлашмалар </w:t>
      </w:r>
      <w:r w:rsidR="000500D6" w:rsidRPr="003B6AC7">
        <w:rPr>
          <w:sz w:val="28"/>
          <w:szCs w:val="28"/>
          <w:lang w:val="uz-Cyrl-UZ"/>
        </w:rPr>
        <w:t xml:space="preserve">махсус тиббий ускуналар </w:t>
      </w:r>
      <w:r w:rsidR="004560E7" w:rsidRPr="003B6AC7">
        <w:rPr>
          <w:sz w:val="28"/>
          <w:szCs w:val="28"/>
          <w:lang w:val="uz-Cyrl-UZ"/>
        </w:rPr>
        <w:t xml:space="preserve">билан таъминланмаганлиги, лабораториялар моддий-техник базаси ривожлантирилмаганлиги, кадрлар салоҳияти етарли даражада эмаслиги, муассасада </w:t>
      </w:r>
      <w:r w:rsidR="000500D6" w:rsidRPr="003B6AC7">
        <w:rPr>
          <w:sz w:val="28"/>
          <w:szCs w:val="28"/>
          <w:lang w:val="uz-Cyrl-UZ"/>
        </w:rPr>
        <w:t xml:space="preserve">айрим </w:t>
      </w:r>
      <w:r w:rsidR="004560E7" w:rsidRPr="003B6AC7">
        <w:rPr>
          <w:sz w:val="28"/>
          <w:szCs w:val="28"/>
          <w:lang w:val="uz-Cyrl-UZ"/>
        </w:rPr>
        <w:t xml:space="preserve">ҳужжатлар юритилмаганлиги кўрсатилган </w:t>
      </w:r>
      <w:r w:rsidR="000500D6" w:rsidRPr="003B6AC7">
        <w:rPr>
          <w:sz w:val="28"/>
          <w:szCs w:val="28"/>
          <w:lang w:val="uz-Cyrl-UZ"/>
        </w:rPr>
        <w:t xml:space="preserve">ҳамда </w:t>
      </w:r>
      <w:r w:rsidR="004560E7" w:rsidRPr="003B6AC7">
        <w:rPr>
          <w:sz w:val="28"/>
          <w:szCs w:val="28"/>
          <w:lang w:val="uz-Cyrl-UZ"/>
        </w:rPr>
        <w:t xml:space="preserve">ушбу </w:t>
      </w:r>
      <w:r w:rsidR="000500D6" w:rsidRPr="003B6AC7">
        <w:rPr>
          <w:sz w:val="28"/>
          <w:szCs w:val="28"/>
          <w:lang w:val="uz-Cyrl-UZ"/>
        </w:rPr>
        <w:t xml:space="preserve">аниқланган ҳолатлар </w:t>
      </w:r>
      <w:r w:rsidR="004560E7" w:rsidRPr="003B6AC7">
        <w:rPr>
          <w:sz w:val="28"/>
          <w:szCs w:val="28"/>
          <w:lang w:val="uz-Cyrl-UZ"/>
        </w:rPr>
        <w:t>негизида даъвогар Ў.</w:t>
      </w:r>
      <w:r w:rsidR="000500D6" w:rsidRPr="003B6AC7">
        <w:rPr>
          <w:sz w:val="28"/>
          <w:szCs w:val="28"/>
          <w:lang w:val="uz-Cyrl-UZ"/>
        </w:rPr>
        <w:t>нинг</w:t>
      </w:r>
      <w:r w:rsidR="004560E7" w:rsidRPr="003B6AC7">
        <w:rPr>
          <w:sz w:val="28"/>
          <w:szCs w:val="28"/>
          <w:lang w:val="uz-Cyrl-UZ"/>
        </w:rPr>
        <w:t xml:space="preserve"> </w:t>
      </w:r>
      <w:r w:rsidR="008769CE" w:rsidRPr="003B6AC7">
        <w:rPr>
          <w:sz w:val="28"/>
          <w:szCs w:val="28"/>
          <w:lang w:val="uz-Cyrl-UZ"/>
        </w:rPr>
        <w:t>малака ва тажриба</w:t>
      </w:r>
      <w:r w:rsidR="000500D6" w:rsidRPr="003B6AC7">
        <w:rPr>
          <w:sz w:val="28"/>
          <w:szCs w:val="28"/>
          <w:lang w:val="uz-Cyrl-UZ"/>
        </w:rPr>
        <w:t xml:space="preserve">си етарли </w:t>
      </w:r>
      <w:r w:rsidR="008769CE" w:rsidRPr="003B6AC7">
        <w:rPr>
          <w:sz w:val="28"/>
          <w:szCs w:val="28"/>
          <w:lang w:val="uz-Cyrl-UZ"/>
        </w:rPr>
        <w:t>эмаслиги</w:t>
      </w:r>
      <w:r w:rsidR="004560E7" w:rsidRPr="003B6AC7">
        <w:rPr>
          <w:sz w:val="28"/>
          <w:szCs w:val="28"/>
          <w:lang w:val="uz-Cyrl-UZ"/>
        </w:rPr>
        <w:t xml:space="preserve"> хулоса қилинган</w:t>
      </w:r>
      <w:r w:rsidR="000500D6" w:rsidRPr="003B6AC7">
        <w:rPr>
          <w:sz w:val="28"/>
          <w:szCs w:val="28"/>
          <w:lang w:val="uz-Cyrl-UZ"/>
        </w:rPr>
        <w:t xml:space="preserve"> </w:t>
      </w:r>
      <w:r w:rsidR="007F6A6F">
        <w:rPr>
          <w:sz w:val="28"/>
          <w:szCs w:val="28"/>
          <w:lang w:val="uz-Cyrl-UZ"/>
        </w:rPr>
        <w:br/>
      </w:r>
      <w:r w:rsidR="000500D6" w:rsidRPr="003B6AC7">
        <w:rPr>
          <w:sz w:val="28"/>
          <w:szCs w:val="28"/>
          <w:lang w:val="uz-Cyrl-UZ"/>
        </w:rPr>
        <w:t>ва у эгаллаб турган лавозимига нолойиқ деб топилган.</w:t>
      </w:r>
    </w:p>
    <w:p w:rsidR="00CD173E" w:rsidRPr="003B6AC7" w:rsidRDefault="00074F71" w:rsidP="00F34CB6">
      <w:pPr>
        <w:pStyle w:val="Style2"/>
        <w:spacing w:line="240" w:lineRule="auto"/>
        <w:ind w:firstLine="709"/>
        <w:rPr>
          <w:sz w:val="28"/>
          <w:szCs w:val="28"/>
          <w:lang w:val="uz-Cyrl-UZ"/>
        </w:rPr>
      </w:pPr>
      <w:r w:rsidRPr="003B6AC7">
        <w:rPr>
          <w:sz w:val="28"/>
          <w:szCs w:val="28"/>
          <w:lang w:val="uz-Cyrl-UZ"/>
        </w:rPr>
        <w:t xml:space="preserve">Маълумотномада кўрсатилган ҳолатлар даъвогар Ў.нинг бевосита касбий ёки раҳбарлик малака даражасига эмас, балки моддий таъминот </w:t>
      </w:r>
      <w:r w:rsidR="00BF71DA" w:rsidRPr="003B6AC7">
        <w:rPr>
          <w:sz w:val="28"/>
          <w:szCs w:val="28"/>
          <w:lang w:val="uz-Cyrl-UZ"/>
        </w:rPr>
        <w:br/>
      </w:r>
      <w:r w:rsidRPr="003B6AC7">
        <w:rPr>
          <w:sz w:val="28"/>
          <w:szCs w:val="28"/>
          <w:lang w:val="uz-Cyrl-UZ"/>
        </w:rPr>
        <w:t xml:space="preserve">ва кадрлар салоҳияти билан боғлиқ бўлган ташкилий тизимли камчиликлардан иборат бўлиб, </w:t>
      </w:r>
      <w:r w:rsidR="00CD173E" w:rsidRPr="003B6AC7">
        <w:rPr>
          <w:sz w:val="28"/>
          <w:szCs w:val="28"/>
          <w:lang w:val="uz-Cyrl-UZ"/>
        </w:rPr>
        <w:t>ушбу ҳолатни ходимни малакаси етарли эмас деб таснифлашга асос бўлмайди.</w:t>
      </w:r>
    </w:p>
    <w:p w:rsidR="004560E7" w:rsidRPr="003B6AC7" w:rsidRDefault="004560E7" w:rsidP="00F34CB6">
      <w:pPr>
        <w:shd w:val="clear" w:color="auto" w:fill="FFFFFF"/>
        <w:ind w:firstLine="709"/>
        <w:jc w:val="both"/>
        <w:rPr>
          <w:sz w:val="28"/>
          <w:szCs w:val="28"/>
          <w:lang w:val="uz-Cyrl-UZ"/>
        </w:rPr>
      </w:pPr>
      <w:r w:rsidRPr="003B6AC7">
        <w:rPr>
          <w:rStyle w:val="af8"/>
          <w:b w:val="0"/>
          <w:sz w:val="28"/>
          <w:szCs w:val="28"/>
          <w:lang w:val="uz-Cyrl-UZ"/>
        </w:rPr>
        <w:t>М</w:t>
      </w:r>
      <w:r w:rsidR="0026182F">
        <w:rPr>
          <w:rStyle w:val="af8"/>
          <w:b w:val="0"/>
          <w:sz w:val="28"/>
          <w:szCs w:val="28"/>
          <w:lang w:val="uz-Cyrl-UZ"/>
        </w:rPr>
        <w:t>К</w:t>
      </w:r>
      <w:r w:rsidRPr="003B6AC7">
        <w:rPr>
          <w:rStyle w:val="af8"/>
          <w:b w:val="0"/>
          <w:sz w:val="28"/>
          <w:szCs w:val="28"/>
          <w:lang w:val="uz-Cyrl-UZ"/>
        </w:rPr>
        <w:t xml:space="preserve"> 100-моддаси </w:t>
      </w:r>
      <w:r w:rsidR="0038141F">
        <w:rPr>
          <w:rStyle w:val="af8"/>
          <w:b w:val="0"/>
          <w:sz w:val="28"/>
          <w:szCs w:val="28"/>
          <w:lang w:val="uz-Cyrl-UZ"/>
        </w:rPr>
        <w:t xml:space="preserve">биринчи </w:t>
      </w:r>
      <w:r w:rsidRPr="003B6AC7">
        <w:rPr>
          <w:rStyle w:val="af8"/>
          <w:b w:val="0"/>
          <w:sz w:val="28"/>
          <w:szCs w:val="28"/>
          <w:lang w:val="uz-Cyrl-UZ"/>
        </w:rPr>
        <w:t>қисми</w:t>
      </w:r>
      <w:r w:rsidR="00B25B89">
        <w:rPr>
          <w:rStyle w:val="af8"/>
          <w:b w:val="0"/>
          <w:sz w:val="28"/>
          <w:szCs w:val="28"/>
          <w:lang w:val="uz-Cyrl-UZ"/>
        </w:rPr>
        <w:t>нинг</w:t>
      </w:r>
      <w:r w:rsidR="0026182F">
        <w:rPr>
          <w:rStyle w:val="af8"/>
          <w:b w:val="0"/>
          <w:sz w:val="28"/>
          <w:szCs w:val="28"/>
          <w:lang w:val="uz-Cyrl-UZ"/>
        </w:rPr>
        <w:t xml:space="preserve"> </w:t>
      </w:r>
      <w:r w:rsidR="003201C6" w:rsidRPr="003B6AC7">
        <w:rPr>
          <w:rStyle w:val="af8"/>
          <w:b w:val="0"/>
          <w:sz w:val="28"/>
          <w:szCs w:val="28"/>
          <w:lang w:val="uz-Cyrl-UZ"/>
        </w:rPr>
        <w:t>2</w:t>
      </w:r>
      <w:r w:rsidRPr="003B6AC7">
        <w:rPr>
          <w:rStyle w:val="af8"/>
          <w:b w:val="0"/>
          <w:sz w:val="28"/>
          <w:szCs w:val="28"/>
          <w:lang w:val="uz-Cyrl-UZ"/>
        </w:rPr>
        <w:t>-бандига кўра,</w:t>
      </w:r>
      <w:r w:rsidRPr="003B6AC7">
        <w:rPr>
          <w:rStyle w:val="af8"/>
          <w:sz w:val="28"/>
          <w:szCs w:val="28"/>
          <w:lang w:val="uz-Cyrl-UZ"/>
        </w:rPr>
        <w:t xml:space="preserve"> </w:t>
      </w:r>
      <w:r w:rsidR="003201C6" w:rsidRPr="003B6AC7">
        <w:rPr>
          <w:sz w:val="28"/>
          <w:szCs w:val="28"/>
          <w:lang w:val="uz-Cyrl-UZ"/>
        </w:rPr>
        <w:t>ходимнинг малакаси етарли бўлмаганлиги ёки соғлиғи ҳолатига кўра бажараётган ишига нолойиқ бўлиб қолиши</w:t>
      </w:r>
      <w:r w:rsidRPr="003B6AC7">
        <w:rPr>
          <w:rStyle w:val="af8"/>
          <w:sz w:val="28"/>
          <w:szCs w:val="28"/>
          <w:lang w:val="uz-Cyrl-UZ"/>
        </w:rPr>
        <w:t xml:space="preserve"> </w:t>
      </w:r>
      <w:r w:rsidRPr="003B6AC7">
        <w:rPr>
          <w:sz w:val="28"/>
          <w:szCs w:val="28"/>
          <w:lang w:val="uz-Cyrl-UZ"/>
        </w:rPr>
        <w:t>меҳнат шартномасини бекор қилишнинг асосли эканлигини билдиради.</w:t>
      </w:r>
    </w:p>
    <w:p w:rsidR="00074F71" w:rsidRPr="003B6AC7" w:rsidRDefault="00074F71" w:rsidP="00F34CB6">
      <w:pPr>
        <w:pStyle w:val="a5"/>
        <w:ind w:firstLine="709"/>
        <w:jc w:val="both"/>
        <w:rPr>
          <w:rFonts w:ascii="Times New Roman" w:hAnsi="Times New Roman"/>
          <w:sz w:val="28"/>
          <w:szCs w:val="28"/>
          <w:lang w:val="uz-Cyrl-UZ"/>
        </w:rPr>
      </w:pPr>
      <w:r w:rsidRPr="003B6AC7">
        <w:rPr>
          <w:rFonts w:ascii="Times New Roman" w:hAnsi="Times New Roman"/>
          <w:sz w:val="28"/>
          <w:szCs w:val="28"/>
          <w:lang w:val="uz-Cyrl-UZ"/>
        </w:rPr>
        <w:t>Бироқ</w:t>
      </w:r>
      <w:r w:rsidR="0038141F">
        <w:rPr>
          <w:rFonts w:ascii="Times New Roman" w:hAnsi="Times New Roman"/>
          <w:sz w:val="28"/>
          <w:szCs w:val="28"/>
          <w:lang w:val="uz-Cyrl-UZ"/>
        </w:rPr>
        <w:t>,</w:t>
      </w:r>
      <w:r w:rsidRPr="003B6AC7">
        <w:rPr>
          <w:rFonts w:ascii="Times New Roman" w:hAnsi="Times New Roman"/>
          <w:sz w:val="28"/>
          <w:szCs w:val="28"/>
          <w:lang w:val="uz-Cyrl-UZ"/>
        </w:rPr>
        <w:t xml:space="preserve"> судлар </w:t>
      </w:r>
      <w:r w:rsidRPr="003B6AC7">
        <w:rPr>
          <w:rFonts w:ascii="Times New Roman" w:eastAsia="Times New Roman" w:hAnsi="Times New Roman"/>
          <w:sz w:val="28"/>
          <w:szCs w:val="28"/>
          <w:lang w:val="uz-Cyrl-UZ"/>
        </w:rPr>
        <w:t>иш берувчи томонидан меҳнат шартномасини бекор қилишнинг буйруқ</w:t>
      </w:r>
      <w:r w:rsidR="00CD173E" w:rsidRPr="003B6AC7">
        <w:rPr>
          <w:rFonts w:ascii="Times New Roman" w:eastAsia="Times New Roman" w:hAnsi="Times New Roman"/>
          <w:sz w:val="28"/>
          <w:szCs w:val="28"/>
          <w:lang w:val="uz-Cyrl-UZ"/>
        </w:rPr>
        <w:t xml:space="preserve">да келтириб ўтган </w:t>
      </w:r>
      <w:r w:rsidRPr="003B6AC7">
        <w:rPr>
          <w:rFonts w:ascii="Times New Roman" w:eastAsia="Times New Roman" w:hAnsi="Times New Roman"/>
          <w:sz w:val="28"/>
          <w:szCs w:val="28"/>
          <w:lang w:val="uz-Cyrl-UZ"/>
        </w:rPr>
        <w:t>асос</w:t>
      </w:r>
      <w:r w:rsidR="009343C9" w:rsidRPr="003B6AC7">
        <w:rPr>
          <w:rFonts w:ascii="Times New Roman" w:eastAsia="Times New Roman" w:hAnsi="Times New Roman"/>
          <w:sz w:val="28"/>
          <w:szCs w:val="28"/>
          <w:lang w:val="uz-Cyrl-UZ"/>
        </w:rPr>
        <w:t>и</w:t>
      </w:r>
      <w:r w:rsidRPr="003B6AC7">
        <w:rPr>
          <w:rFonts w:ascii="Times New Roman" w:eastAsia="Times New Roman" w:hAnsi="Times New Roman"/>
          <w:sz w:val="28"/>
          <w:szCs w:val="28"/>
          <w:lang w:val="uz-Cyrl-UZ"/>
        </w:rPr>
        <w:t>нинг қонунийлиги исботланмаганлиги</w:t>
      </w:r>
      <w:r w:rsidR="00CD173E" w:rsidRPr="003B6AC7">
        <w:rPr>
          <w:rFonts w:ascii="Times New Roman" w:eastAsia="Times New Roman" w:hAnsi="Times New Roman"/>
          <w:sz w:val="28"/>
          <w:szCs w:val="28"/>
          <w:lang w:val="uz-Cyrl-UZ"/>
        </w:rPr>
        <w:t>ни</w:t>
      </w:r>
      <w:r w:rsidRPr="003B6AC7">
        <w:rPr>
          <w:rFonts w:ascii="Times New Roman" w:eastAsia="Times New Roman" w:hAnsi="Times New Roman"/>
          <w:sz w:val="28"/>
          <w:szCs w:val="28"/>
          <w:lang w:val="uz-Cyrl-UZ"/>
        </w:rPr>
        <w:t xml:space="preserve"> </w:t>
      </w:r>
      <w:r w:rsidRPr="003B6AC7">
        <w:rPr>
          <w:rFonts w:ascii="Times New Roman" w:hAnsi="Times New Roman"/>
          <w:sz w:val="28"/>
          <w:szCs w:val="28"/>
          <w:lang w:val="uz-Cyrl-UZ"/>
        </w:rPr>
        <w:t>инобатга олмасдан</w:t>
      </w:r>
      <w:r w:rsidR="00CD173E" w:rsidRPr="003B6AC7">
        <w:rPr>
          <w:rFonts w:ascii="Times New Roman" w:hAnsi="Times New Roman"/>
          <w:sz w:val="28"/>
          <w:szCs w:val="28"/>
          <w:lang w:val="uz-Cyrl-UZ"/>
        </w:rPr>
        <w:t>,</w:t>
      </w:r>
      <w:r w:rsidRPr="003B6AC7">
        <w:rPr>
          <w:rFonts w:ascii="Times New Roman" w:hAnsi="Times New Roman"/>
          <w:sz w:val="28"/>
          <w:szCs w:val="28"/>
          <w:lang w:val="uz-Cyrl-UZ"/>
        </w:rPr>
        <w:t xml:space="preserve"> даъвони рад қилиш ҳақида нотўғри хулосага келган.</w:t>
      </w:r>
    </w:p>
    <w:p w:rsidR="000500D6" w:rsidRPr="00A06638" w:rsidRDefault="000500D6" w:rsidP="000500D6">
      <w:pPr>
        <w:pStyle w:val="14"/>
        <w:jc w:val="right"/>
        <w:rPr>
          <w:rFonts w:ascii="Times New Roman" w:hAnsi="Times New Roman"/>
          <w:sz w:val="28"/>
          <w:szCs w:val="28"/>
          <w:lang w:val="uz-Cyrl-UZ"/>
        </w:rPr>
      </w:pPr>
      <w:r w:rsidRPr="00A06638">
        <w:rPr>
          <w:rFonts w:ascii="Times New Roman" w:hAnsi="Times New Roman"/>
          <w:sz w:val="28"/>
          <w:szCs w:val="28"/>
          <w:lang w:val="uz-Cyrl-UZ"/>
        </w:rPr>
        <w:t>12-1013-20-сонли иш</w:t>
      </w:r>
    </w:p>
    <w:p w:rsidR="000500D6" w:rsidRPr="003B6AC7" w:rsidRDefault="000500D6" w:rsidP="0002613E">
      <w:pPr>
        <w:shd w:val="clear" w:color="auto" w:fill="FFFFFF"/>
        <w:ind w:firstLine="709"/>
        <w:jc w:val="both"/>
        <w:rPr>
          <w:b/>
          <w:i/>
          <w:sz w:val="28"/>
          <w:szCs w:val="28"/>
          <w:lang w:val="uz-Cyrl-UZ"/>
        </w:rPr>
      </w:pPr>
    </w:p>
    <w:p w:rsidR="00BF60FF" w:rsidRPr="0038141F" w:rsidRDefault="00276670" w:rsidP="00BF60FF">
      <w:pPr>
        <w:tabs>
          <w:tab w:val="left" w:pos="9639"/>
        </w:tabs>
        <w:ind w:firstLine="708"/>
        <w:jc w:val="both"/>
        <w:rPr>
          <w:b/>
          <w:sz w:val="28"/>
          <w:szCs w:val="28"/>
          <w:lang w:val="uz-Cyrl-UZ"/>
        </w:rPr>
      </w:pPr>
      <w:r w:rsidRPr="0038141F">
        <w:rPr>
          <w:b/>
          <w:sz w:val="28"/>
          <w:szCs w:val="28"/>
          <w:lang w:val="uz-Cyrl-UZ"/>
        </w:rPr>
        <w:lastRenderedPageBreak/>
        <w:t>6.</w:t>
      </w:r>
      <w:r w:rsidR="0038141F">
        <w:rPr>
          <w:b/>
          <w:sz w:val="28"/>
          <w:szCs w:val="28"/>
          <w:lang w:val="uz-Cyrl-UZ"/>
        </w:rPr>
        <w:t> </w:t>
      </w:r>
      <w:r w:rsidR="00BF60FF" w:rsidRPr="0038141F">
        <w:rPr>
          <w:b/>
          <w:sz w:val="28"/>
          <w:szCs w:val="28"/>
          <w:lang w:val="uz-Cyrl-UZ"/>
        </w:rPr>
        <w:t>Ходим</w:t>
      </w:r>
      <w:r w:rsidR="000E23BF" w:rsidRPr="0038141F">
        <w:rPr>
          <w:b/>
          <w:sz w:val="28"/>
          <w:szCs w:val="28"/>
          <w:lang w:val="uz-Cyrl-UZ"/>
        </w:rPr>
        <w:t xml:space="preserve"> билан </w:t>
      </w:r>
      <w:r w:rsidR="00BF60FF" w:rsidRPr="0038141F">
        <w:rPr>
          <w:b/>
          <w:sz w:val="28"/>
          <w:szCs w:val="28"/>
          <w:lang w:val="uz-Cyrl-UZ"/>
        </w:rPr>
        <w:t>меҳнат шартномаси бекор қилин</w:t>
      </w:r>
      <w:r w:rsidR="000E23BF" w:rsidRPr="0038141F">
        <w:rPr>
          <w:b/>
          <w:sz w:val="28"/>
          <w:szCs w:val="28"/>
          <w:lang w:val="uz-Cyrl-UZ"/>
        </w:rPr>
        <w:t xml:space="preserve">ганда, </w:t>
      </w:r>
      <w:r w:rsidR="00BF60FF" w:rsidRPr="0038141F">
        <w:rPr>
          <w:b/>
          <w:sz w:val="28"/>
          <w:szCs w:val="28"/>
          <w:lang w:val="uz-Cyrl-UZ"/>
        </w:rPr>
        <w:t>уни</w:t>
      </w:r>
      <w:r w:rsidR="000E23BF" w:rsidRPr="0038141F">
        <w:rPr>
          <w:b/>
          <w:sz w:val="28"/>
          <w:szCs w:val="28"/>
          <w:lang w:val="uz-Cyrl-UZ"/>
        </w:rPr>
        <w:t>нг</w:t>
      </w:r>
      <w:r w:rsidR="00BF60FF" w:rsidRPr="0038141F">
        <w:rPr>
          <w:b/>
          <w:sz w:val="28"/>
          <w:szCs w:val="28"/>
          <w:lang w:val="uz-Cyrl-UZ"/>
        </w:rPr>
        <w:t xml:space="preserve"> пул тўловларини ундириш ҳақидаги талаби, жамоа келишуви, жамоа шартномаларида кўзда тутилган бўлса, қаноатлантирилиши лозим.</w:t>
      </w:r>
    </w:p>
    <w:p w:rsidR="007F619F" w:rsidRPr="003B6AC7" w:rsidRDefault="007F619F" w:rsidP="007F619F">
      <w:pPr>
        <w:tabs>
          <w:tab w:val="left" w:pos="9639"/>
        </w:tabs>
        <w:ind w:firstLine="708"/>
        <w:jc w:val="both"/>
        <w:rPr>
          <w:b/>
          <w:i/>
          <w:sz w:val="28"/>
          <w:szCs w:val="28"/>
          <w:lang w:val="uz-Cyrl-UZ"/>
        </w:rPr>
      </w:pPr>
    </w:p>
    <w:p w:rsidR="007F619F" w:rsidRPr="003B6AC7" w:rsidRDefault="007F619F" w:rsidP="002F6035">
      <w:pPr>
        <w:tabs>
          <w:tab w:val="left" w:pos="9639"/>
        </w:tabs>
        <w:ind w:firstLine="708"/>
        <w:jc w:val="both"/>
        <w:rPr>
          <w:sz w:val="28"/>
          <w:szCs w:val="28"/>
          <w:lang w:val="uz-Cyrl-UZ"/>
        </w:rPr>
      </w:pPr>
      <w:r w:rsidRPr="003B6AC7">
        <w:rPr>
          <w:sz w:val="28"/>
          <w:szCs w:val="28"/>
          <w:lang w:val="uz-Cyrl-UZ"/>
        </w:rPr>
        <w:t>Даъвогар Ф. жавобгар “Ўзпахтасаноат” АЖга нисбатан судга даъво аризаси билан мурожаат қилиб, унда жавобгардан 2019 йил якуни ва янги йил байрами учун мукофот пулларини ундириб бериш, ушбу тўловларни қайта якуний ҳисоб-китоб қилган ҳолда фарқини тўлаб бериш мажбуриятини юклашни сўраган.</w:t>
      </w:r>
    </w:p>
    <w:p w:rsidR="0045618A" w:rsidRPr="003B6AC7" w:rsidRDefault="0045618A" w:rsidP="002F6035">
      <w:pPr>
        <w:pStyle w:val="Style2"/>
        <w:widowControl/>
        <w:tabs>
          <w:tab w:val="left" w:pos="9639"/>
        </w:tabs>
        <w:spacing w:line="240" w:lineRule="auto"/>
        <w:ind w:firstLine="708"/>
        <w:rPr>
          <w:sz w:val="28"/>
          <w:szCs w:val="28"/>
          <w:lang w:val="uz-Cyrl-UZ"/>
        </w:rPr>
      </w:pPr>
      <w:r w:rsidRPr="003B6AC7">
        <w:rPr>
          <w:rStyle w:val="FontStyle12"/>
          <w:sz w:val="28"/>
          <w:szCs w:val="28"/>
          <w:lang w:val="uz-Cyrl-UZ" w:eastAsia="uz-Cyrl-UZ"/>
        </w:rPr>
        <w:t xml:space="preserve">Апелляция инстанциясининг </w:t>
      </w:r>
      <w:r w:rsidRPr="003B6AC7">
        <w:rPr>
          <w:sz w:val="28"/>
          <w:szCs w:val="28"/>
          <w:lang w:val="uz-Cyrl-UZ"/>
        </w:rPr>
        <w:t xml:space="preserve">2020 йил 23 октябрдаги </w:t>
      </w:r>
      <w:r w:rsidRPr="003B6AC7">
        <w:rPr>
          <w:rStyle w:val="FontStyle12"/>
          <w:sz w:val="28"/>
          <w:szCs w:val="28"/>
          <w:lang w:val="uz-Cyrl-UZ" w:eastAsia="uz-Cyrl-UZ"/>
        </w:rPr>
        <w:t xml:space="preserve">ажрими билан ўзгаришсиз қолдирилган туманлараро судининг </w:t>
      </w:r>
      <w:r w:rsidRPr="003B6AC7">
        <w:rPr>
          <w:sz w:val="28"/>
          <w:szCs w:val="28"/>
          <w:lang w:val="uz-Cyrl-UZ"/>
        </w:rPr>
        <w:t xml:space="preserve">2020 йил 14 августдаги </w:t>
      </w:r>
      <w:r w:rsidRPr="003B6AC7">
        <w:rPr>
          <w:rStyle w:val="FontStyle12"/>
          <w:sz w:val="28"/>
          <w:szCs w:val="28"/>
          <w:lang w:val="uz-Cyrl-UZ" w:eastAsia="uz-Cyrl-UZ"/>
        </w:rPr>
        <w:t>ҳал қилув қарори билан Ф</w:t>
      </w:r>
      <w:r w:rsidRPr="003B6AC7">
        <w:rPr>
          <w:sz w:val="28"/>
          <w:szCs w:val="28"/>
          <w:lang w:val="uz-Cyrl-UZ"/>
        </w:rPr>
        <w:t>.нинг даъво талаблари рад этилган.</w:t>
      </w:r>
    </w:p>
    <w:p w:rsidR="0045618A" w:rsidRPr="003B6AC7" w:rsidRDefault="0045618A" w:rsidP="002F6035">
      <w:pPr>
        <w:pStyle w:val="Style2"/>
        <w:tabs>
          <w:tab w:val="left" w:pos="9639"/>
        </w:tabs>
        <w:spacing w:line="240" w:lineRule="auto"/>
        <w:ind w:firstLine="708"/>
        <w:rPr>
          <w:rFonts w:eastAsiaTheme="minorHAnsi"/>
          <w:sz w:val="28"/>
          <w:szCs w:val="28"/>
          <w:lang w:val="uz-Cyrl-UZ" w:eastAsia="en-US"/>
        </w:rPr>
      </w:pPr>
      <w:r w:rsidRPr="003B6AC7">
        <w:rPr>
          <w:sz w:val="28"/>
          <w:szCs w:val="28"/>
          <w:lang w:val="uz-Cyrl-UZ"/>
        </w:rPr>
        <w:t>Қуйидаги асосларга кўра</w:t>
      </w:r>
      <w:r w:rsidR="00B25B89">
        <w:rPr>
          <w:sz w:val="28"/>
          <w:szCs w:val="28"/>
          <w:lang w:val="uz-Cyrl-UZ"/>
        </w:rPr>
        <w:t>,</w:t>
      </w:r>
      <w:r w:rsidRPr="003B6AC7">
        <w:rPr>
          <w:sz w:val="28"/>
          <w:szCs w:val="28"/>
          <w:lang w:val="uz-Cyrl-UZ"/>
        </w:rPr>
        <w:t xml:space="preserve"> Олий суд фуқаролик ишлари бўйича судлов ҳайъатининг 2020 йил 16 декабрдаги ажрими билан суд қарорларининг </w:t>
      </w:r>
      <w:r w:rsidRPr="003B6AC7">
        <w:rPr>
          <w:rFonts w:eastAsiaTheme="minorHAnsi"/>
          <w:sz w:val="28"/>
          <w:szCs w:val="28"/>
          <w:lang w:val="uz-Cyrl-UZ" w:eastAsia="en-US"/>
        </w:rPr>
        <w:t xml:space="preserve">мукофот пулларини ундиришга оид қисми бекор қилинган ва шу қисми бўйича даъвони қаноатлантириш </w:t>
      </w:r>
      <w:r w:rsidR="00771FDC" w:rsidRPr="003B6AC7">
        <w:rPr>
          <w:rFonts w:eastAsiaTheme="minorHAnsi"/>
          <w:sz w:val="28"/>
          <w:szCs w:val="28"/>
          <w:lang w:val="uz-Cyrl-UZ" w:eastAsia="en-US"/>
        </w:rPr>
        <w:t xml:space="preserve">ҳақида </w:t>
      </w:r>
      <w:r w:rsidRPr="003B6AC7">
        <w:rPr>
          <w:rFonts w:eastAsiaTheme="minorHAnsi"/>
          <w:sz w:val="28"/>
          <w:szCs w:val="28"/>
          <w:lang w:val="uz-Cyrl-UZ" w:eastAsia="en-US"/>
        </w:rPr>
        <w:t>янги ҳал қилув қарори қабул қилинган.</w:t>
      </w:r>
    </w:p>
    <w:p w:rsidR="007F619F" w:rsidRPr="003B6AC7" w:rsidRDefault="0045618A" w:rsidP="002F6035">
      <w:pPr>
        <w:tabs>
          <w:tab w:val="left" w:pos="9639"/>
        </w:tabs>
        <w:ind w:firstLine="708"/>
        <w:jc w:val="both"/>
        <w:rPr>
          <w:sz w:val="28"/>
          <w:szCs w:val="28"/>
          <w:lang w:val="uz-Cyrl-UZ"/>
        </w:rPr>
      </w:pPr>
      <w:r w:rsidRPr="003B6AC7">
        <w:rPr>
          <w:sz w:val="28"/>
          <w:szCs w:val="28"/>
          <w:lang w:val="uz-Cyrl-UZ"/>
        </w:rPr>
        <w:t xml:space="preserve">Унга кўра, </w:t>
      </w:r>
      <w:r w:rsidR="007F619F" w:rsidRPr="003B6AC7">
        <w:rPr>
          <w:sz w:val="28"/>
          <w:szCs w:val="28"/>
          <w:lang w:val="uz-Cyrl-UZ"/>
        </w:rPr>
        <w:t>“Ўзпахтасаноат” АЖдан даъвогар Ф.га 2019 йил якуни бўйича 46</w:t>
      </w:r>
      <w:r w:rsidR="005F19A4">
        <w:rPr>
          <w:sz w:val="28"/>
          <w:szCs w:val="28"/>
          <w:lang w:val="uz-Cyrl-UZ"/>
        </w:rPr>
        <w:t> </w:t>
      </w:r>
      <w:r w:rsidR="007F619F" w:rsidRPr="003B6AC7">
        <w:rPr>
          <w:sz w:val="28"/>
          <w:szCs w:val="28"/>
          <w:lang w:val="uz-Cyrl-UZ"/>
        </w:rPr>
        <w:t>636</w:t>
      </w:r>
      <w:r w:rsidR="005F19A4">
        <w:rPr>
          <w:sz w:val="28"/>
          <w:szCs w:val="28"/>
          <w:lang w:val="uz-Cyrl-UZ"/>
        </w:rPr>
        <w:t> </w:t>
      </w:r>
      <w:r w:rsidR="007F619F" w:rsidRPr="003B6AC7">
        <w:rPr>
          <w:sz w:val="28"/>
          <w:szCs w:val="28"/>
          <w:lang w:val="uz-Cyrl-UZ"/>
        </w:rPr>
        <w:t xml:space="preserve">983,50 сўм, </w:t>
      </w:r>
      <w:r w:rsidRPr="003B6AC7">
        <w:rPr>
          <w:sz w:val="28"/>
          <w:szCs w:val="28"/>
          <w:lang w:val="uz-Cyrl-UZ"/>
        </w:rPr>
        <w:t>я</w:t>
      </w:r>
      <w:r w:rsidR="007F619F" w:rsidRPr="003B6AC7">
        <w:rPr>
          <w:sz w:val="28"/>
          <w:szCs w:val="28"/>
          <w:lang w:val="uz-Cyrl-UZ"/>
        </w:rPr>
        <w:t xml:space="preserve">нги йил байрами муносабати билан </w:t>
      </w:r>
      <w:r w:rsidR="0038141F">
        <w:rPr>
          <w:sz w:val="28"/>
          <w:szCs w:val="28"/>
          <w:lang w:val="uz-Cyrl-UZ"/>
        </w:rPr>
        <w:t xml:space="preserve">                    </w:t>
      </w:r>
      <w:r w:rsidR="007F619F" w:rsidRPr="003B6AC7">
        <w:rPr>
          <w:sz w:val="28"/>
          <w:szCs w:val="28"/>
          <w:lang w:val="uz-Cyrl-UZ"/>
        </w:rPr>
        <w:t>6</w:t>
      </w:r>
      <w:r w:rsidR="005F19A4">
        <w:rPr>
          <w:sz w:val="28"/>
          <w:szCs w:val="28"/>
          <w:lang w:val="uz-Cyrl-UZ"/>
        </w:rPr>
        <w:t> </w:t>
      </w:r>
      <w:r w:rsidR="007F619F" w:rsidRPr="003B6AC7">
        <w:rPr>
          <w:sz w:val="28"/>
          <w:szCs w:val="28"/>
          <w:lang w:val="uz-Cyrl-UZ"/>
        </w:rPr>
        <w:t>633</w:t>
      </w:r>
      <w:r w:rsidR="005F19A4">
        <w:rPr>
          <w:sz w:val="28"/>
          <w:szCs w:val="28"/>
          <w:lang w:val="uz-Cyrl-UZ"/>
        </w:rPr>
        <w:t> </w:t>
      </w:r>
      <w:r w:rsidR="007F619F" w:rsidRPr="003B6AC7">
        <w:rPr>
          <w:sz w:val="28"/>
          <w:szCs w:val="28"/>
          <w:lang w:val="uz-Cyrl-UZ"/>
        </w:rPr>
        <w:t>046,50 сўм мукофот пуллари ундири</w:t>
      </w:r>
      <w:r w:rsidRPr="003B6AC7">
        <w:rPr>
          <w:sz w:val="28"/>
          <w:szCs w:val="28"/>
          <w:lang w:val="uz-Cyrl-UZ"/>
        </w:rPr>
        <w:t>ш белгиланиб, с</w:t>
      </w:r>
      <w:r w:rsidR="007F619F" w:rsidRPr="003B6AC7">
        <w:rPr>
          <w:sz w:val="28"/>
          <w:szCs w:val="28"/>
          <w:lang w:val="uz-Cyrl-UZ"/>
        </w:rPr>
        <w:t>уд ҳужжатларининг қолган қисми ўзгаришсиз қолдирилган.</w:t>
      </w:r>
    </w:p>
    <w:p w:rsidR="00A112E2" w:rsidRPr="003B6AC7" w:rsidRDefault="007F619F" w:rsidP="002F6035">
      <w:pPr>
        <w:tabs>
          <w:tab w:val="left" w:pos="9639"/>
        </w:tabs>
        <w:ind w:firstLine="708"/>
        <w:jc w:val="both"/>
        <w:rPr>
          <w:sz w:val="28"/>
          <w:szCs w:val="28"/>
          <w:lang w:val="uz-Cyrl-UZ"/>
        </w:rPr>
      </w:pPr>
      <w:r w:rsidRPr="003B6AC7">
        <w:rPr>
          <w:sz w:val="28"/>
          <w:szCs w:val="28"/>
          <w:lang w:val="uz-Cyrl-UZ"/>
        </w:rPr>
        <w:t xml:space="preserve">Аниқланишича, </w:t>
      </w:r>
      <w:r w:rsidR="00771FDC" w:rsidRPr="003B6AC7">
        <w:rPr>
          <w:sz w:val="28"/>
          <w:szCs w:val="28"/>
          <w:lang w:val="uz-Cyrl-UZ"/>
        </w:rPr>
        <w:t xml:space="preserve">даъвогар </w:t>
      </w:r>
      <w:r w:rsidRPr="003B6AC7">
        <w:rPr>
          <w:sz w:val="28"/>
          <w:szCs w:val="28"/>
          <w:lang w:val="uz-Cyrl-UZ"/>
        </w:rPr>
        <w:t xml:space="preserve">“Ўзпахтасаноат” </w:t>
      </w:r>
      <w:r w:rsidR="00A112E2" w:rsidRPr="003B6AC7">
        <w:rPr>
          <w:sz w:val="28"/>
          <w:szCs w:val="28"/>
          <w:lang w:val="uz-Cyrl-UZ"/>
        </w:rPr>
        <w:t xml:space="preserve">АЖда </w:t>
      </w:r>
      <w:r w:rsidRPr="003B6AC7">
        <w:rPr>
          <w:sz w:val="28"/>
          <w:szCs w:val="28"/>
          <w:lang w:val="uz-Cyrl-UZ"/>
        </w:rPr>
        <w:t>2015 йил</w:t>
      </w:r>
      <w:r w:rsidR="00A112E2" w:rsidRPr="003B6AC7">
        <w:rPr>
          <w:sz w:val="28"/>
          <w:szCs w:val="28"/>
          <w:lang w:val="uz-Cyrl-UZ"/>
        </w:rPr>
        <w:t xml:space="preserve">дан </w:t>
      </w:r>
      <w:r w:rsidR="00CC2605" w:rsidRPr="003B6AC7">
        <w:rPr>
          <w:sz w:val="28"/>
          <w:szCs w:val="28"/>
          <w:lang w:val="uz-Cyrl-UZ"/>
        </w:rPr>
        <w:t xml:space="preserve">бошлаб </w:t>
      </w:r>
      <w:r w:rsidR="00A112E2" w:rsidRPr="003B6AC7">
        <w:rPr>
          <w:sz w:val="28"/>
          <w:szCs w:val="28"/>
          <w:lang w:val="uz-Cyrl-UZ"/>
        </w:rPr>
        <w:t xml:space="preserve">ишлаб келиб, </w:t>
      </w:r>
      <w:r w:rsidRPr="003B6AC7">
        <w:rPr>
          <w:sz w:val="28"/>
          <w:szCs w:val="28"/>
          <w:lang w:val="uz-Cyrl-UZ"/>
        </w:rPr>
        <w:t xml:space="preserve">2019 йил 30 январдан </w:t>
      </w:r>
      <w:r w:rsidR="00A112E2" w:rsidRPr="003B6AC7">
        <w:rPr>
          <w:sz w:val="28"/>
          <w:szCs w:val="28"/>
          <w:lang w:val="uz-Cyrl-UZ"/>
        </w:rPr>
        <w:t>АЖ</w:t>
      </w:r>
      <w:r w:rsidR="00CC2605" w:rsidRPr="003B6AC7">
        <w:rPr>
          <w:sz w:val="28"/>
          <w:szCs w:val="28"/>
          <w:lang w:val="uz-Cyrl-UZ"/>
        </w:rPr>
        <w:t>нинг</w:t>
      </w:r>
      <w:r w:rsidR="00A112E2" w:rsidRPr="003B6AC7">
        <w:rPr>
          <w:sz w:val="28"/>
          <w:szCs w:val="28"/>
          <w:lang w:val="uz-Cyrl-UZ"/>
        </w:rPr>
        <w:t xml:space="preserve"> </w:t>
      </w:r>
      <w:r w:rsidRPr="003B6AC7">
        <w:rPr>
          <w:sz w:val="28"/>
          <w:szCs w:val="28"/>
          <w:lang w:val="uz-Cyrl-UZ"/>
        </w:rPr>
        <w:t>кадрлар бошқармаси бошлиғи ўринбосари лавозимига ўтказилган.</w:t>
      </w:r>
    </w:p>
    <w:p w:rsidR="004A53D7" w:rsidRPr="003B6AC7" w:rsidRDefault="004A53D7" w:rsidP="004A53D7">
      <w:pPr>
        <w:pStyle w:val="Style2"/>
        <w:tabs>
          <w:tab w:val="left" w:pos="9639"/>
        </w:tabs>
        <w:spacing w:line="240" w:lineRule="auto"/>
        <w:ind w:firstLine="708"/>
        <w:rPr>
          <w:sz w:val="28"/>
          <w:szCs w:val="28"/>
          <w:lang w:val="uz-Cyrl-UZ"/>
        </w:rPr>
      </w:pPr>
      <w:r w:rsidRPr="003B6AC7">
        <w:rPr>
          <w:sz w:val="28"/>
          <w:szCs w:val="28"/>
          <w:lang w:val="uz-Cyrl-UZ"/>
        </w:rPr>
        <w:t xml:space="preserve">“Ўзпахтасаноат” АЖнинг 2019 йил 15 ноябрдаги буйруғига асосан </w:t>
      </w:r>
      <w:r w:rsidR="00BF71DA" w:rsidRPr="003B6AC7">
        <w:rPr>
          <w:sz w:val="28"/>
          <w:szCs w:val="28"/>
          <w:lang w:val="uz-Cyrl-UZ"/>
        </w:rPr>
        <w:br/>
      </w:r>
      <w:r w:rsidRPr="003B6AC7">
        <w:rPr>
          <w:sz w:val="28"/>
          <w:szCs w:val="28"/>
          <w:lang w:val="uz-Cyrl-UZ"/>
        </w:rPr>
        <w:t>Ф. билан тузилган меҳнат шартномаси бекор қилинган ва ушбу буйруқ туманлараро судининг 2020 йил 29 январдаги ҳал қилув қарори билан бекор қилиниб, Ф. ушбу санадан лавозимига ишга қайта тикланган.</w:t>
      </w:r>
    </w:p>
    <w:p w:rsidR="00125E03" w:rsidRPr="003B6AC7" w:rsidRDefault="007F619F" w:rsidP="002F6035">
      <w:pPr>
        <w:pStyle w:val="Style2"/>
        <w:tabs>
          <w:tab w:val="left" w:pos="9639"/>
        </w:tabs>
        <w:spacing w:line="240" w:lineRule="auto"/>
        <w:ind w:firstLine="708"/>
        <w:rPr>
          <w:sz w:val="28"/>
          <w:szCs w:val="28"/>
          <w:lang w:val="uz-Cyrl-UZ"/>
        </w:rPr>
      </w:pPr>
      <w:r w:rsidRPr="003B6AC7">
        <w:rPr>
          <w:sz w:val="28"/>
          <w:szCs w:val="28"/>
          <w:lang w:val="uz-Cyrl-UZ"/>
        </w:rPr>
        <w:t>2020 йил 22 апрелда</w:t>
      </w:r>
      <w:r w:rsidR="00AA70BA" w:rsidRPr="003B6AC7">
        <w:rPr>
          <w:sz w:val="28"/>
          <w:szCs w:val="28"/>
          <w:lang w:val="uz-Cyrl-UZ"/>
        </w:rPr>
        <w:t xml:space="preserve"> </w:t>
      </w:r>
      <w:r w:rsidR="00B50B62" w:rsidRPr="003B6AC7">
        <w:rPr>
          <w:sz w:val="28"/>
          <w:szCs w:val="28"/>
          <w:lang w:val="uz-Cyrl-UZ"/>
        </w:rPr>
        <w:t>“Ўзпахтасаноат” АЖнинг</w:t>
      </w:r>
      <w:r w:rsidRPr="003B6AC7">
        <w:rPr>
          <w:sz w:val="28"/>
          <w:szCs w:val="28"/>
          <w:lang w:val="uz-Cyrl-UZ"/>
        </w:rPr>
        <w:t xml:space="preserve"> буйруғига </w:t>
      </w:r>
      <w:r w:rsidR="00A112E2" w:rsidRPr="003B6AC7">
        <w:rPr>
          <w:sz w:val="28"/>
          <w:szCs w:val="28"/>
          <w:lang w:val="uz-Cyrl-UZ"/>
        </w:rPr>
        <w:t>асосан</w:t>
      </w:r>
      <w:r w:rsidR="00125E03" w:rsidRPr="003B6AC7">
        <w:rPr>
          <w:sz w:val="28"/>
          <w:szCs w:val="28"/>
          <w:lang w:val="uz-Cyrl-UZ"/>
        </w:rPr>
        <w:t xml:space="preserve"> </w:t>
      </w:r>
      <w:r w:rsidR="0038141F">
        <w:rPr>
          <w:sz w:val="28"/>
          <w:szCs w:val="28"/>
          <w:lang w:val="uz-Cyrl-UZ"/>
        </w:rPr>
        <w:t xml:space="preserve">                    </w:t>
      </w:r>
      <w:r w:rsidRPr="003B6AC7">
        <w:rPr>
          <w:sz w:val="28"/>
          <w:szCs w:val="28"/>
          <w:lang w:val="uz-Cyrl-UZ"/>
        </w:rPr>
        <w:t xml:space="preserve">Ф. билан тузилган меҳнат шартномаси </w:t>
      </w:r>
      <w:r w:rsidR="00125E03" w:rsidRPr="0091255D">
        <w:rPr>
          <w:sz w:val="28"/>
          <w:szCs w:val="28"/>
          <w:lang w:val="uz-Cyrl-UZ"/>
        </w:rPr>
        <w:t>М</w:t>
      </w:r>
      <w:r w:rsidR="0026182F">
        <w:rPr>
          <w:sz w:val="28"/>
          <w:szCs w:val="28"/>
          <w:lang w:val="uz-Cyrl-UZ"/>
        </w:rPr>
        <w:t>К</w:t>
      </w:r>
      <w:r w:rsidR="00125E03" w:rsidRPr="0091255D">
        <w:rPr>
          <w:sz w:val="28"/>
          <w:szCs w:val="28"/>
          <w:lang w:val="uz-Cyrl-UZ"/>
        </w:rPr>
        <w:t xml:space="preserve"> 100-моддаси</w:t>
      </w:r>
      <w:r w:rsidR="00125E03" w:rsidRPr="003B6AC7">
        <w:rPr>
          <w:sz w:val="28"/>
          <w:szCs w:val="28"/>
          <w:lang w:val="uz-Cyrl-UZ"/>
        </w:rPr>
        <w:t xml:space="preserve"> иккинчи қисмининг </w:t>
      </w:r>
      <w:r w:rsidR="0026182F">
        <w:rPr>
          <w:sz w:val="28"/>
          <w:szCs w:val="28"/>
          <w:lang w:val="uz-Cyrl-UZ"/>
        </w:rPr>
        <w:br/>
      </w:r>
      <w:r w:rsidR="00125E03" w:rsidRPr="003B6AC7">
        <w:rPr>
          <w:sz w:val="28"/>
          <w:szCs w:val="28"/>
          <w:lang w:val="uz-Cyrl-UZ"/>
        </w:rPr>
        <w:t xml:space="preserve">1-бандига (корхонанинг тугатилганлиги) биноан </w:t>
      </w:r>
      <w:r w:rsidR="00590E43" w:rsidRPr="003B6AC7">
        <w:rPr>
          <w:sz w:val="28"/>
          <w:szCs w:val="28"/>
          <w:lang w:val="uz-Cyrl-UZ"/>
        </w:rPr>
        <w:t xml:space="preserve">шу кундан </w:t>
      </w:r>
      <w:r w:rsidR="00125E03" w:rsidRPr="003B6AC7">
        <w:rPr>
          <w:sz w:val="28"/>
          <w:szCs w:val="28"/>
          <w:lang w:val="uz-Cyrl-UZ"/>
        </w:rPr>
        <w:t xml:space="preserve">бекор қилинган. </w:t>
      </w:r>
    </w:p>
    <w:p w:rsidR="007F619F" w:rsidRPr="003B6AC7" w:rsidRDefault="007F619F" w:rsidP="007F619F">
      <w:pPr>
        <w:tabs>
          <w:tab w:val="left" w:pos="9639"/>
        </w:tabs>
        <w:ind w:firstLine="708"/>
        <w:jc w:val="both"/>
        <w:rPr>
          <w:sz w:val="28"/>
          <w:szCs w:val="28"/>
          <w:lang w:val="uz-Cyrl-UZ"/>
        </w:rPr>
      </w:pPr>
      <w:r w:rsidRPr="003B6AC7">
        <w:rPr>
          <w:sz w:val="28"/>
          <w:szCs w:val="28"/>
          <w:lang w:val="uz-Cyrl-UZ"/>
        </w:rPr>
        <w:t xml:space="preserve">“Ўзпахтасаноат” АЖнинг </w:t>
      </w:r>
      <w:r w:rsidR="00A77296" w:rsidRPr="003B6AC7">
        <w:rPr>
          <w:sz w:val="28"/>
          <w:szCs w:val="28"/>
          <w:lang w:val="uz-Cyrl-UZ"/>
        </w:rPr>
        <w:t>“Х</w:t>
      </w:r>
      <w:r w:rsidRPr="003B6AC7">
        <w:rPr>
          <w:sz w:val="28"/>
          <w:szCs w:val="28"/>
          <w:lang w:val="uz-Cyrl-UZ"/>
        </w:rPr>
        <w:t>одимлар меҳнатига ҳақ тўлаш, уларни рағбатлантириш, қўшимча тўловларни белгилаш тартиби тўғрисида”ги Низомнинг 2-бандига кўра, ходимларнинг жами иш ҳақи таркибига лавозим маоши, лавозим маошига устама ҳақи, чорак якунлари бўйича мукофот, йил якунлари бўйича рағбатлантириш, моддий рағбатлантириш, моддий ёрдам кўрсатиш киради.</w:t>
      </w:r>
    </w:p>
    <w:p w:rsidR="007F619F" w:rsidRPr="003B6AC7" w:rsidRDefault="007F619F" w:rsidP="007F619F">
      <w:pPr>
        <w:tabs>
          <w:tab w:val="left" w:pos="9639"/>
        </w:tabs>
        <w:ind w:firstLine="708"/>
        <w:jc w:val="both"/>
        <w:rPr>
          <w:sz w:val="28"/>
          <w:szCs w:val="28"/>
          <w:lang w:val="uz-Cyrl-UZ"/>
        </w:rPr>
      </w:pPr>
      <w:r w:rsidRPr="003B6AC7">
        <w:rPr>
          <w:sz w:val="28"/>
          <w:szCs w:val="28"/>
          <w:lang w:val="uz-Cyrl-UZ"/>
        </w:rPr>
        <w:t>Низомнинг 13-бандида байрам кунлари, жумладан</w:t>
      </w:r>
      <w:r w:rsidR="0091255D">
        <w:rPr>
          <w:sz w:val="28"/>
          <w:szCs w:val="28"/>
          <w:lang w:val="uz-Cyrl-UZ"/>
        </w:rPr>
        <w:t>,</w:t>
      </w:r>
      <w:r w:rsidRPr="003B6AC7">
        <w:rPr>
          <w:sz w:val="28"/>
          <w:szCs w:val="28"/>
          <w:lang w:val="uz-Cyrl-UZ"/>
        </w:rPr>
        <w:t xml:space="preserve"> янги йил байрами арафасида Бошқарув раисининг буйруғи билан лавозим маошининг икки бараваригача миқдорда мукофот пули тўланиши кўрсатилган.</w:t>
      </w:r>
    </w:p>
    <w:p w:rsidR="009504F4" w:rsidRPr="003B6AC7" w:rsidRDefault="007F619F" w:rsidP="007F619F">
      <w:pPr>
        <w:tabs>
          <w:tab w:val="left" w:pos="9639"/>
        </w:tabs>
        <w:ind w:firstLine="708"/>
        <w:jc w:val="both"/>
        <w:rPr>
          <w:sz w:val="28"/>
          <w:szCs w:val="28"/>
          <w:lang w:val="uz-Cyrl-UZ"/>
        </w:rPr>
      </w:pPr>
      <w:r w:rsidRPr="003B6AC7">
        <w:rPr>
          <w:sz w:val="28"/>
          <w:szCs w:val="28"/>
          <w:lang w:val="uz-Cyrl-UZ"/>
        </w:rPr>
        <w:t>“Ўзпахтасаноат” АЖ</w:t>
      </w:r>
      <w:r w:rsidR="0091255D">
        <w:rPr>
          <w:sz w:val="28"/>
          <w:szCs w:val="28"/>
          <w:lang w:val="uz-Cyrl-UZ"/>
        </w:rPr>
        <w:t>нинг</w:t>
      </w:r>
      <w:r w:rsidRPr="003B6AC7">
        <w:rPr>
          <w:sz w:val="28"/>
          <w:szCs w:val="28"/>
          <w:lang w:val="uz-Cyrl-UZ"/>
        </w:rPr>
        <w:t xml:space="preserve"> 2019 йил 20 декабрда</w:t>
      </w:r>
      <w:r w:rsidR="005468EA" w:rsidRPr="003B6AC7">
        <w:rPr>
          <w:sz w:val="28"/>
          <w:szCs w:val="28"/>
          <w:lang w:val="uz-Cyrl-UZ"/>
        </w:rPr>
        <w:t xml:space="preserve"> </w:t>
      </w:r>
      <w:r w:rsidRPr="003B6AC7">
        <w:rPr>
          <w:sz w:val="28"/>
          <w:szCs w:val="28"/>
          <w:lang w:val="uz-Cyrl-UZ"/>
        </w:rPr>
        <w:t>Янги йил байрами муносабати</w:t>
      </w:r>
      <w:r w:rsidR="00D84656" w:rsidRPr="003B6AC7">
        <w:rPr>
          <w:sz w:val="28"/>
          <w:szCs w:val="28"/>
          <w:lang w:val="uz-Cyrl-UZ"/>
        </w:rPr>
        <w:t xml:space="preserve"> билан, 2019 йил 30 декабрда эса</w:t>
      </w:r>
      <w:r w:rsidR="0091255D">
        <w:rPr>
          <w:sz w:val="28"/>
          <w:szCs w:val="28"/>
          <w:lang w:val="uz-Cyrl-UZ"/>
        </w:rPr>
        <w:t>,</w:t>
      </w:r>
      <w:r w:rsidR="00D84656" w:rsidRPr="003B6AC7">
        <w:rPr>
          <w:sz w:val="28"/>
          <w:szCs w:val="28"/>
          <w:lang w:val="uz-Cyrl-UZ"/>
        </w:rPr>
        <w:t xml:space="preserve"> 2019 йил якуни бўйича рағбатлантириш ҳақида </w:t>
      </w:r>
      <w:r w:rsidR="009504F4" w:rsidRPr="003B6AC7">
        <w:rPr>
          <w:sz w:val="28"/>
          <w:szCs w:val="28"/>
          <w:lang w:val="uz-Cyrl-UZ"/>
        </w:rPr>
        <w:t xml:space="preserve">буйруқлар чиқариб, унда </w:t>
      </w:r>
      <w:r w:rsidR="00E23E17" w:rsidRPr="003B6AC7">
        <w:rPr>
          <w:sz w:val="28"/>
          <w:szCs w:val="28"/>
          <w:lang w:val="uz-Cyrl-UZ"/>
        </w:rPr>
        <w:t xml:space="preserve">АЖ марказий </w:t>
      </w:r>
      <w:r w:rsidRPr="003B6AC7">
        <w:rPr>
          <w:sz w:val="28"/>
          <w:szCs w:val="28"/>
          <w:lang w:val="uz-Cyrl-UZ"/>
        </w:rPr>
        <w:t>аппарат</w:t>
      </w:r>
      <w:r w:rsidR="0098527B" w:rsidRPr="003B6AC7">
        <w:rPr>
          <w:sz w:val="28"/>
          <w:szCs w:val="28"/>
          <w:lang w:val="uz-Cyrl-UZ"/>
        </w:rPr>
        <w:t xml:space="preserve">ининг </w:t>
      </w:r>
      <w:r w:rsidR="0098527B" w:rsidRPr="003B6AC7">
        <w:rPr>
          <w:sz w:val="28"/>
          <w:szCs w:val="28"/>
          <w:lang w:val="uz-Cyrl-UZ"/>
        </w:rPr>
        <w:lastRenderedPageBreak/>
        <w:t xml:space="preserve">барча бошқарув ва техник ходимлари </w:t>
      </w:r>
      <w:r w:rsidRPr="003B6AC7">
        <w:rPr>
          <w:sz w:val="28"/>
          <w:szCs w:val="28"/>
          <w:lang w:val="uz-Cyrl-UZ"/>
        </w:rPr>
        <w:t xml:space="preserve">лавозим </w:t>
      </w:r>
      <w:r w:rsidR="009504F4" w:rsidRPr="003B6AC7">
        <w:rPr>
          <w:sz w:val="28"/>
          <w:szCs w:val="28"/>
          <w:lang w:val="uz-Cyrl-UZ"/>
        </w:rPr>
        <w:t xml:space="preserve">окладига қараб пул </w:t>
      </w:r>
      <w:r w:rsidRPr="003B6AC7">
        <w:rPr>
          <w:sz w:val="28"/>
          <w:szCs w:val="28"/>
          <w:lang w:val="uz-Cyrl-UZ"/>
        </w:rPr>
        <w:t>мукофот</w:t>
      </w:r>
      <w:r w:rsidR="009504F4" w:rsidRPr="003B6AC7">
        <w:rPr>
          <w:sz w:val="28"/>
          <w:szCs w:val="28"/>
          <w:lang w:val="uz-Cyrl-UZ"/>
        </w:rPr>
        <w:t>и билан рағбатлантирилган.</w:t>
      </w:r>
    </w:p>
    <w:p w:rsidR="008250C4" w:rsidRPr="003B6AC7" w:rsidRDefault="009504F4" w:rsidP="008250C4">
      <w:pPr>
        <w:pStyle w:val="Style2"/>
        <w:tabs>
          <w:tab w:val="left" w:pos="9639"/>
        </w:tabs>
        <w:spacing w:line="240" w:lineRule="auto"/>
        <w:ind w:firstLine="708"/>
        <w:rPr>
          <w:sz w:val="28"/>
          <w:szCs w:val="28"/>
          <w:lang w:val="uz-Cyrl-UZ"/>
        </w:rPr>
      </w:pPr>
      <w:r w:rsidRPr="003B6AC7">
        <w:rPr>
          <w:sz w:val="28"/>
          <w:szCs w:val="28"/>
          <w:lang w:val="uz-Cyrl-UZ"/>
        </w:rPr>
        <w:t>Бироқ</w:t>
      </w:r>
      <w:r w:rsidR="0038141F">
        <w:rPr>
          <w:sz w:val="28"/>
          <w:szCs w:val="28"/>
          <w:lang w:val="uz-Cyrl-UZ"/>
        </w:rPr>
        <w:t>,</w:t>
      </w:r>
      <w:r w:rsidRPr="003B6AC7">
        <w:rPr>
          <w:sz w:val="28"/>
          <w:szCs w:val="28"/>
          <w:lang w:val="uz-Cyrl-UZ"/>
        </w:rPr>
        <w:t xml:space="preserve"> </w:t>
      </w:r>
      <w:r w:rsidR="008250C4" w:rsidRPr="003B6AC7">
        <w:rPr>
          <w:sz w:val="28"/>
          <w:szCs w:val="28"/>
          <w:lang w:val="uz-Cyrl-UZ"/>
        </w:rPr>
        <w:t xml:space="preserve">судлар гарчи </w:t>
      </w:r>
      <w:r w:rsidR="00BD06D2" w:rsidRPr="003B6AC7">
        <w:rPr>
          <w:sz w:val="28"/>
          <w:szCs w:val="28"/>
          <w:lang w:val="uz-Cyrl-UZ"/>
        </w:rPr>
        <w:t>даъвогар</w:t>
      </w:r>
      <w:r w:rsidRPr="003B6AC7">
        <w:rPr>
          <w:sz w:val="28"/>
          <w:szCs w:val="28"/>
          <w:lang w:val="uz-Cyrl-UZ"/>
        </w:rPr>
        <w:t xml:space="preserve"> </w:t>
      </w:r>
      <w:r w:rsidR="00BA17E8" w:rsidRPr="003B6AC7">
        <w:rPr>
          <w:sz w:val="28"/>
          <w:szCs w:val="28"/>
          <w:lang w:val="uz-Cyrl-UZ"/>
        </w:rPr>
        <w:t xml:space="preserve">Ф. </w:t>
      </w:r>
      <w:r w:rsidR="008250C4" w:rsidRPr="003B6AC7">
        <w:rPr>
          <w:sz w:val="28"/>
          <w:szCs w:val="28"/>
          <w:lang w:val="uz-Cyrl-UZ"/>
        </w:rPr>
        <w:t xml:space="preserve">рағбатлантириш ҳақида буйруқлар чиқарилган вақтда </w:t>
      </w:r>
      <w:r w:rsidR="008F5A25" w:rsidRPr="003B6AC7">
        <w:rPr>
          <w:sz w:val="28"/>
          <w:szCs w:val="28"/>
          <w:lang w:val="uz-Cyrl-UZ"/>
        </w:rPr>
        <w:t xml:space="preserve">у </w:t>
      </w:r>
      <w:r w:rsidR="00BA17E8" w:rsidRPr="003B6AC7">
        <w:rPr>
          <w:sz w:val="28"/>
          <w:szCs w:val="28"/>
          <w:lang w:val="uz-Cyrl-UZ"/>
        </w:rPr>
        <w:t>билан тузилган меҳнат шартномаси бекор қилин</w:t>
      </w:r>
      <w:r w:rsidR="008250C4" w:rsidRPr="003B6AC7">
        <w:rPr>
          <w:sz w:val="28"/>
          <w:szCs w:val="28"/>
          <w:lang w:val="uz-Cyrl-UZ"/>
        </w:rPr>
        <w:t xml:space="preserve">ган </w:t>
      </w:r>
      <w:r w:rsidR="007F6A6F">
        <w:rPr>
          <w:sz w:val="28"/>
          <w:szCs w:val="28"/>
          <w:lang w:val="uz-Cyrl-UZ"/>
        </w:rPr>
        <w:br/>
      </w:r>
      <w:r w:rsidR="0098527B" w:rsidRPr="003B6AC7">
        <w:rPr>
          <w:sz w:val="28"/>
          <w:szCs w:val="28"/>
          <w:lang w:val="uz-Cyrl-UZ"/>
        </w:rPr>
        <w:t xml:space="preserve">ва шу боис буйруқда у кўрсатилмаган </w:t>
      </w:r>
      <w:r w:rsidR="008250C4" w:rsidRPr="003B6AC7">
        <w:rPr>
          <w:sz w:val="28"/>
          <w:szCs w:val="28"/>
          <w:lang w:val="uz-Cyrl-UZ"/>
        </w:rPr>
        <w:t xml:space="preserve">бўлса-да, </w:t>
      </w:r>
      <w:r w:rsidR="0098527B" w:rsidRPr="003B6AC7">
        <w:rPr>
          <w:sz w:val="28"/>
          <w:szCs w:val="28"/>
          <w:lang w:val="uz-Cyrl-UZ"/>
        </w:rPr>
        <w:t xml:space="preserve">Ф. </w:t>
      </w:r>
      <w:r w:rsidR="00BA17E8" w:rsidRPr="003B6AC7">
        <w:rPr>
          <w:sz w:val="28"/>
          <w:szCs w:val="28"/>
          <w:lang w:val="uz-Cyrl-UZ"/>
        </w:rPr>
        <w:t xml:space="preserve">яна қайтадан ушбу лавозимга тикланганлиги, бундай ҳолатда унинг иш </w:t>
      </w:r>
      <w:r w:rsidR="00BD06D2" w:rsidRPr="003B6AC7">
        <w:rPr>
          <w:sz w:val="28"/>
          <w:szCs w:val="28"/>
          <w:lang w:val="uz-Cyrl-UZ"/>
        </w:rPr>
        <w:t xml:space="preserve">фаолияти </w:t>
      </w:r>
      <w:r w:rsidR="00BA17E8" w:rsidRPr="003B6AC7">
        <w:rPr>
          <w:sz w:val="28"/>
          <w:szCs w:val="28"/>
          <w:lang w:val="uz-Cyrl-UZ"/>
        </w:rPr>
        <w:t xml:space="preserve">2019 йил учун давомийлиги </w:t>
      </w:r>
      <w:r w:rsidR="0098527B" w:rsidRPr="003B6AC7">
        <w:rPr>
          <w:sz w:val="28"/>
          <w:szCs w:val="28"/>
          <w:lang w:val="uz-Cyrl-UZ"/>
        </w:rPr>
        <w:t xml:space="preserve">сақланганлиги </w:t>
      </w:r>
      <w:r w:rsidR="008250C4" w:rsidRPr="003B6AC7">
        <w:rPr>
          <w:sz w:val="28"/>
          <w:szCs w:val="28"/>
          <w:lang w:val="uz-Cyrl-UZ"/>
        </w:rPr>
        <w:t xml:space="preserve">ва шу боисдан иш берувчининг Ф. га нисбатан моддий рағбатлантириш мажбурияти сақланишига </w:t>
      </w:r>
      <w:r w:rsidR="007F619F" w:rsidRPr="003B6AC7">
        <w:rPr>
          <w:sz w:val="28"/>
          <w:szCs w:val="28"/>
          <w:lang w:val="uz-Cyrl-UZ"/>
        </w:rPr>
        <w:t>эътибор қаратма</w:t>
      </w:r>
      <w:r w:rsidR="008250C4" w:rsidRPr="003B6AC7">
        <w:rPr>
          <w:sz w:val="28"/>
          <w:szCs w:val="28"/>
          <w:lang w:val="uz-Cyrl-UZ"/>
        </w:rPr>
        <w:t>сдан</w:t>
      </w:r>
      <w:r w:rsidR="00835206" w:rsidRPr="003B6AC7">
        <w:rPr>
          <w:sz w:val="28"/>
          <w:szCs w:val="28"/>
          <w:lang w:val="uz-Cyrl-UZ"/>
        </w:rPr>
        <w:t>,</w:t>
      </w:r>
      <w:r w:rsidR="008250C4" w:rsidRPr="003B6AC7">
        <w:rPr>
          <w:sz w:val="28"/>
          <w:szCs w:val="28"/>
          <w:lang w:val="uz-Cyrl-UZ"/>
        </w:rPr>
        <w:t xml:space="preserve"> даъвони рад қилиш ҳақида нотўғри хулосага келган.</w:t>
      </w:r>
    </w:p>
    <w:p w:rsidR="008250C4" w:rsidRPr="0091255D" w:rsidRDefault="008250C4" w:rsidP="008250C4">
      <w:pPr>
        <w:pStyle w:val="14"/>
        <w:jc w:val="right"/>
        <w:rPr>
          <w:rFonts w:ascii="Times New Roman" w:hAnsi="Times New Roman"/>
          <w:sz w:val="28"/>
          <w:szCs w:val="28"/>
          <w:lang w:val="uz-Cyrl-UZ"/>
        </w:rPr>
      </w:pPr>
      <w:r w:rsidRPr="0091255D">
        <w:rPr>
          <w:rFonts w:ascii="Times New Roman" w:hAnsi="Times New Roman"/>
          <w:sz w:val="28"/>
          <w:szCs w:val="28"/>
          <w:lang w:val="uz-Cyrl-UZ"/>
        </w:rPr>
        <w:t>12-1958-20-сонли иш</w:t>
      </w:r>
    </w:p>
    <w:p w:rsidR="00BF71DA" w:rsidRPr="003B6AC7" w:rsidRDefault="00BF71DA" w:rsidP="008937A6">
      <w:pPr>
        <w:shd w:val="clear" w:color="auto" w:fill="FFFFFF"/>
        <w:ind w:firstLine="709"/>
        <w:jc w:val="both"/>
        <w:rPr>
          <w:b/>
          <w:sz w:val="28"/>
          <w:szCs w:val="28"/>
          <w:lang w:val="uz-Cyrl-UZ"/>
        </w:rPr>
      </w:pPr>
    </w:p>
    <w:p w:rsidR="00CA2EB8" w:rsidRPr="0038141F" w:rsidRDefault="002F409B" w:rsidP="008937A6">
      <w:pPr>
        <w:shd w:val="clear" w:color="auto" w:fill="FFFFFF"/>
        <w:ind w:firstLine="709"/>
        <w:jc w:val="both"/>
        <w:rPr>
          <w:b/>
          <w:sz w:val="28"/>
          <w:szCs w:val="28"/>
          <w:lang w:val="uz-Cyrl-UZ"/>
        </w:rPr>
      </w:pPr>
      <w:r w:rsidRPr="003B6AC7">
        <w:rPr>
          <w:b/>
          <w:sz w:val="28"/>
          <w:szCs w:val="28"/>
          <w:lang w:val="uz-Cyrl-UZ"/>
        </w:rPr>
        <w:t>7.</w:t>
      </w:r>
      <w:r w:rsidR="00BF71DA" w:rsidRPr="0038141F">
        <w:rPr>
          <w:b/>
          <w:sz w:val="28"/>
          <w:szCs w:val="28"/>
          <w:lang w:val="uz-Cyrl-UZ"/>
        </w:rPr>
        <w:t> </w:t>
      </w:r>
      <w:r w:rsidR="005604E4" w:rsidRPr="0038141F">
        <w:rPr>
          <w:b/>
          <w:sz w:val="28"/>
          <w:szCs w:val="28"/>
          <w:lang w:val="uz-Cyrl-UZ"/>
        </w:rPr>
        <w:t>Суд т</w:t>
      </w:r>
      <w:r w:rsidR="00CA2EB8" w:rsidRPr="0038141F">
        <w:rPr>
          <w:b/>
          <w:sz w:val="28"/>
          <w:szCs w:val="28"/>
          <w:lang w:val="uz-Cyrl-UZ"/>
        </w:rPr>
        <w:t>арафлар</w:t>
      </w:r>
      <w:r w:rsidR="008A02ED" w:rsidRPr="0038141F">
        <w:rPr>
          <w:b/>
          <w:sz w:val="28"/>
          <w:szCs w:val="28"/>
          <w:lang w:val="uz-Cyrl-UZ"/>
        </w:rPr>
        <w:t>нинг</w:t>
      </w:r>
      <w:r w:rsidR="00CA2EB8" w:rsidRPr="0038141F">
        <w:rPr>
          <w:b/>
          <w:sz w:val="28"/>
          <w:szCs w:val="28"/>
          <w:lang w:val="uz-Cyrl-UZ"/>
        </w:rPr>
        <w:t xml:space="preserve"> битим тузганлиги, мазмуни </w:t>
      </w:r>
      <w:r w:rsidR="00BF71DA" w:rsidRPr="0038141F">
        <w:rPr>
          <w:b/>
          <w:sz w:val="28"/>
          <w:szCs w:val="28"/>
          <w:lang w:val="uz-Cyrl-UZ"/>
        </w:rPr>
        <w:br/>
      </w:r>
      <w:r w:rsidR="008A02ED" w:rsidRPr="0038141F">
        <w:rPr>
          <w:b/>
          <w:sz w:val="28"/>
          <w:szCs w:val="28"/>
          <w:lang w:val="uz-Cyrl-UZ"/>
        </w:rPr>
        <w:t xml:space="preserve">ва </w:t>
      </w:r>
      <w:r w:rsidR="00CA2EB8" w:rsidRPr="0038141F">
        <w:rPr>
          <w:b/>
          <w:sz w:val="28"/>
          <w:szCs w:val="28"/>
          <w:lang w:val="uz-Cyrl-UZ"/>
        </w:rPr>
        <w:t xml:space="preserve">бажарилганлигини </w:t>
      </w:r>
      <w:r w:rsidR="005604E4" w:rsidRPr="0038141F">
        <w:rPr>
          <w:b/>
          <w:sz w:val="28"/>
          <w:szCs w:val="28"/>
          <w:lang w:val="uz-Cyrl-UZ"/>
        </w:rPr>
        <w:t>муҳокама қилишда</w:t>
      </w:r>
      <w:r w:rsidR="008A02ED" w:rsidRPr="0038141F">
        <w:rPr>
          <w:b/>
          <w:sz w:val="28"/>
          <w:szCs w:val="28"/>
          <w:lang w:val="uz-Cyrl-UZ"/>
        </w:rPr>
        <w:t>,</w:t>
      </w:r>
      <w:r w:rsidR="005604E4" w:rsidRPr="0038141F">
        <w:rPr>
          <w:b/>
          <w:sz w:val="28"/>
          <w:szCs w:val="28"/>
          <w:lang w:val="uz-Cyrl-UZ"/>
        </w:rPr>
        <w:t xml:space="preserve"> ҳ</w:t>
      </w:r>
      <w:r w:rsidR="00CA2EB8" w:rsidRPr="0038141F">
        <w:rPr>
          <w:b/>
          <w:sz w:val="28"/>
          <w:szCs w:val="28"/>
          <w:lang w:val="uz-Cyrl-UZ"/>
        </w:rPr>
        <w:t>ар бир далил</w:t>
      </w:r>
      <w:r w:rsidR="005604E4" w:rsidRPr="0038141F">
        <w:rPr>
          <w:b/>
          <w:sz w:val="28"/>
          <w:szCs w:val="28"/>
          <w:lang w:val="uz-Cyrl-UZ"/>
        </w:rPr>
        <w:t>ни</w:t>
      </w:r>
      <w:r w:rsidR="00CA2EB8" w:rsidRPr="0038141F">
        <w:rPr>
          <w:b/>
          <w:sz w:val="28"/>
          <w:szCs w:val="28"/>
          <w:lang w:val="uz-Cyrl-UZ"/>
        </w:rPr>
        <w:t xml:space="preserve"> алоқадорлик, мақбуллик ва ишончлилик</w:t>
      </w:r>
      <w:r w:rsidR="009D534F" w:rsidRPr="0038141F">
        <w:rPr>
          <w:b/>
          <w:sz w:val="28"/>
          <w:szCs w:val="28"/>
          <w:lang w:val="uz-Cyrl-UZ"/>
        </w:rPr>
        <w:t xml:space="preserve"> н</w:t>
      </w:r>
      <w:r w:rsidR="00CA2EB8" w:rsidRPr="0038141F">
        <w:rPr>
          <w:b/>
          <w:sz w:val="28"/>
          <w:szCs w:val="28"/>
          <w:lang w:val="uz-Cyrl-UZ"/>
        </w:rPr>
        <w:t xml:space="preserve">уқтаи назаридан баҳолаши лозим. </w:t>
      </w:r>
    </w:p>
    <w:p w:rsidR="002F409B" w:rsidRPr="003B6AC7" w:rsidRDefault="002F409B" w:rsidP="00893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p>
    <w:p w:rsidR="002D3F46" w:rsidRPr="003B6AC7" w:rsidRDefault="002D3F46" w:rsidP="008937A6">
      <w:pPr>
        <w:ind w:firstLine="709"/>
        <w:jc w:val="both"/>
        <w:rPr>
          <w:i/>
          <w:sz w:val="28"/>
          <w:szCs w:val="28"/>
          <w:lang w:val="uz-Cyrl-UZ"/>
        </w:rPr>
      </w:pPr>
      <w:r w:rsidRPr="003B6AC7">
        <w:rPr>
          <w:iCs/>
          <w:sz w:val="28"/>
          <w:szCs w:val="28"/>
          <w:lang w:val="uz-Cyrl-UZ"/>
        </w:rPr>
        <w:t xml:space="preserve">Даъвогар </w:t>
      </w:r>
      <w:r w:rsidRPr="003B6AC7">
        <w:rPr>
          <w:sz w:val="28"/>
          <w:szCs w:val="28"/>
          <w:lang w:val="uz-Cyrl-UZ"/>
        </w:rPr>
        <w:t>Қ. жавобгарлар А. ва М.га нисбатан</w:t>
      </w:r>
      <w:r w:rsidRPr="003B6AC7">
        <w:rPr>
          <w:iCs/>
          <w:sz w:val="28"/>
          <w:szCs w:val="28"/>
          <w:lang w:val="uz-Cyrl-UZ"/>
        </w:rPr>
        <w:t xml:space="preserve"> </w:t>
      </w:r>
      <w:r w:rsidRPr="003B6AC7">
        <w:rPr>
          <w:sz w:val="28"/>
          <w:szCs w:val="28"/>
          <w:lang w:val="uz-Cyrl-UZ"/>
        </w:rPr>
        <w:t>судга даъво аризаси билан мурожаат қилиб, унда жавобгарлар А. ва М.дан 107</w:t>
      </w:r>
      <w:r w:rsidR="0038141F">
        <w:rPr>
          <w:sz w:val="28"/>
          <w:szCs w:val="28"/>
          <w:lang w:val="uz-Cyrl-UZ"/>
        </w:rPr>
        <w:t> </w:t>
      </w:r>
      <w:r w:rsidRPr="003B6AC7">
        <w:rPr>
          <w:sz w:val="28"/>
          <w:szCs w:val="28"/>
          <w:lang w:val="uz-Cyrl-UZ"/>
        </w:rPr>
        <w:t>000</w:t>
      </w:r>
      <w:r w:rsidR="0038141F">
        <w:rPr>
          <w:sz w:val="28"/>
          <w:szCs w:val="28"/>
          <w:lang w:val="uz-Cyrl-UZ"/>
        </w:rPr>
        <w:t xml:space="preserve"> </w:t>
      </w:r>
      <w:r w:rsidRPr="003B6AC7">
        <w:rPr>
          <w:sz w:val="28"/>
          <w:szCs w:val="28"/>
          <w:lang w:val="uz-Cyrl-UZ"/>
        </w:rPr>
        <w:t xml:space="preserve">000 сўм моддий зарарни ундириб беришни сўраган. </w:t>
      </w:r>
    </w:p>
    <w:p w:rsidR="002D3F46" w:rsidRPr="003B6AC7" w:rsidRDefault="002D3F46" w:rsidP="008937A6">
      <w:pPr>
        <w:ind w:firstLine="709"/>
        <w:jc w:val="both"/>
        <w:rPr>
          <w:sz w:val="28"/>
          <w:szCs w:val="28"/>
          <w:lang w:val="uz-Cyrl-UZ"/>
        </w:rPr>
      </w:pPr>
      <w:r w:rsidRPr="003B6AC7">
        <w:rPr>
          <w:sz w:val="28"/>
          <w:szCs w:val="28"/>
          <w:lang w:val="uz-Cyrl-UZ"/>
        </w:rPr>
        <w:t>Туманлараро суд</w:t>
      </w:r>
      <w:r w:rsidR="0038141F">
        <w:rPr>
          <w:sz w:val="28"/>
          <w:szCs w:val="28"/>
          <w:lang w:val="uz-Cyrl-UZ"/>
        </w:rPr>
        <w:t>и</w:t>
      </w:r>
      <w:r w:rsidRPr="003B6AC7">
        <w:rPr>
          <w:sz w:val="28"/>
          <w:szCs w:val="28"/>
          <w:lang w:val="uz-Cyrl-UZ"/>
        </w:rPr>
        <w:t>нинг 2019 йил 17 июлдаги ҳал қилув қарори билан Қ.нинг даъвоси рад  қилинган.</w:t>
      </w:r>
    </w:p>
    <w:p w:rsidR="002D3F46" w:rsidRPr="003B6AC7" w:rsidRDefault="002D3F46" w:rsidP="008937A6">
      <w:pPr>
        <w:ind w:firstLine="709"/>
        <w:jc w:val="both"/>
        <w:rPr>
          <w:sz w:val="28"/>
          <w:szCs w:val="28"/>
          <w:lang w:val="uz-Cyrl-UZ"/>
        </w:rPr>
      </w:pPr>
      <w:r w:rsidRPr="003B6AC7">
        <w:rPr>
          <w:sz w:val="28"/>
          <w:szCs w:val="28"/>
          <w:lang w:val="uz-Cyrl-UZ"/>
        </w:rPr>
        <w:t>Апелляция инстанциясининг 2019 йил 10 сентябрдаги ажрими билан ҳал қилув қарори бекор қилиниб, иш юзасидан Қ.нинг даъвосини қисман қаноатлантириш ҳақида янги қарор қабул қилиниб, жавобгар М.дан даъвогар Қ.нинг фойдасига 74</w:t>
      </w:r>
      <w:r w:rsidR="005F19A4">
        <w:rPr>
          <w:sz w:val="28"/>
          <w:szCs w:val="28"/>
          <w:lang w:val="uz-Cyrl-UZ"/>
        </w:rPr>
        <w:t> </w:t>
      </w:r>
      <w:r w:rsidRPr="003B6AC7">
        <w:rPr>
          <w:sz w:val="28"/>
          <w:szCs w:val="28"/>
          <w:lang w:val="uz-Cyrl-UZ"/>
        </w:rPr>
        <w:t>214</w:t>
      </w:r>
      <w:r w:rsidR="005F19A4">
        <w:rPr>
          <w:sz w:val="28"/>
          <w:szCs w:val="28"/>
          <w:lang w:val="uz-Cyrl-UZ"/>
        </w:rPr>
        <w:t> </w:t>
      </w:r>
      <w:r w:rsidRPr="003B6AC7">
        <w:rPr>
          <w:sz w:val="28"/>
          <w:szCs w:val="28"/>
          <w:lang w:val="uz-Cyrl-UZ"/>
        </w:rPr>
        <w:t>190 сўм ундириш белгиланган.</w:t>
      </w:r>
    </w:p>
    <w:p w:rsidR="002F409B" w:rsidRPr="003B6AC7" w:rsidRDefault="002F409B" w:rsidP="008937A6">
      <w:pPr>
        <w:tabs>
          <w:tab w:val="left" w:pos="9781"/>
        </w:tabs>
        <w:ind w:firstLine="709"/>
        <w:jc w:val="both"/>
        <w:rPr>
          <w:sz w:val="28"/>
          <w:szCs w:val="28"/>
          <w:lang w:val="uz-Cyrl-UZ"/>
        </w:rPr>
      </w:pPr>
      <w:r w:rsidRPr="003B6AC7">
        <w:rPr>
          <w:sz w:val="28"/>
          <w:szCs w:val="28"/>
          <w:lang w:val="uz-Cyrl-UZ"/>
        </w:rPr>
        <w:t xml:space="preserve">Қуйидаги асосларга кўра Олий суд фуқаролик ишлари бўйича судлов ҳайъатининг 2020 йил </w:t>
      </w:r>
      <w:r w:rsidR="006A0773" w:rsidRPr="003B6AC7">
        <w:rPr>
          <w:sz w:val="28"/>
          <w:szCs w:val="28"/>
          <w:lang w:val="uz-Cyrl-UZ"/>
        </w:rPr>
        <w:t xml:space="preserve">14 декабрдаги </w:t>
      </w:r>
      <w:r w:rsidRPr="003B6AC7">
        <w:rPr>
          <w:sz w:val="28"/>
          <w:szCs w:val="28"/>
          <w:lang w:val="uz-Cyrl-UZ"/>
        </w:rPr>
        <w:t xml:space="preserve">ажрими билан </w:t>
      </w:r>
      <w:r w:rsidR="006A0773" w:rsidRPr="003B6AC7">
        <w:rPr>
          <w:sz w:val="28"/>
          <w:szCs w:val="28"/>
          <w:lang w:val="uz-Cyrl-UZ"/>
        </w:rPr>
        <w:t xml:space="preserve">апелляция </w:t>
      </w:r>
      <w:r w:rsidRPr="003B6AC7">
        <w:rPr>
          <w:sz w:val="28"/>
          <w:szCs w:val="28"/>
          <w:lang w:val="uz-Cyrl-UZ"/>
        </w:rPr>
        <w:t xml:space="preserve">инстанциясининг ажрими бекор қилиниб, биринчи инстанция судининг </w:t>
      </w:r>
      <w:r w:rsidRPr="003B6AC7">
        <w:rPr>
          <w:sz w:val="28"/>
          <w:szCs w:val="28"/>
          <w:shd w:val="clear" w:color="auto" w:fill="FFFFFF"/>
          <w:lang w:val="uz-Cyrl-UZ"/>
        </w:rPr>
        <w:t>ҳал қилув қарори</w:t>
      </w:r>
      <w:r w:rsidRPr="003B6AC7">
        <w:rPr>
          <w:sz w:val="28"/>
          <w:szCs w:val="28"/>
          <w:lang w:val="uz-Cyrl-UZ"/>
        </w:rPr>
        <w:t xml:space="preserve"> ўзгаришсиз қолдирилган.</w:t>
      </w:r>
    </w:p>
    <w:p w:rsidR="00D47B2F" w:rsidRPr="003B6AC7" w:rsidRDefault="002F409B" w:rsidP="008937A6">
      <w:pPr>
        <w:ind w:firstLine="709"/>
        <w:jc w:val="both"/>
        <w:rPr>
          <w:sz w:val="28"/>
          <w:szCs w:val="28"/>
          <w:lang w:val="uz-Cyrl-UZ"/>
        </w:rPr>
      </w:pPr>
      <w:r w:rsidRPr="003B6AC7">
        <w:rPr>
          <w:sz w:val="28"/>
          <w:szCs w:val="28"/>
          <w:lang w:val="uz-Cyrl-UZ"/>
        </w:rPr>
        <w:t xml:space="preserve">Аниқланишича, </w:t>
      </w:r>
      <w:r w:rsidR="00D47B2F" w:rsidRPr="003B6AC7">
        <w:rPr>
          <w:sz w:val="28"/>
          <w:szCs w:val="28"/>
          <w:lang w:val="uz-Cyrl-UZ"/>
        </w:rPr>
        <w:t>даъвогар Қ. туман прокуратурасига мурожаат қилиб, унда жавобгар М. билан келишган ҳолда 2015 йилдан бошлаб шерикчилик асосида қизилмия ўсимлигини йиғиш ва етказиб бериш билан шуғулланиб келиб, бунинг учун жавобгар М.нинг куёви А.дан жами 180</w:t>
      </w:r>
      <w:r w:rsidR="00510697">
        <w:rPr>
          <w:sz w:val="28"/>
          <w:szCs w:val="28"/>
          <w:lang w:val="uz-Cyrl-UZ"/>
        </w:rPr>
        <w:t> </w:t>
      </w:r>
      <w:r w:rsidR="00D47B2F" w:rsidRPr="003B6AC7">
        <w:rPr>
          <w:sz w:val="28"/>
          <w:szCs w:val="28"/>
          <w:lang w:val="uz-Cyrl-UZ"/>
        </w:rPr>
        <w:t>000</w:t>
      </w:r>
      <w:r w:rsidR="00510697">
        <w:rPr>
          <w:sz w:val="28"/>
          <w:szCs w:val="28"/>
          <w:lang w:val="uz-Cyrl-UZ"/>
        </w:rPr>
        <w:t> </w:t>
      </w:r>
      <w:r w:rsidR="00D47B2F" w:rsidRPr="003B6AC7">
        <w:rPr>
          <w:sz w:val="28"/>
          <w:szCs w:val="28"/>
          <w:lang w:val="uz-Cyrl-UZ"/>
        </w:rPr>
        <w:t>000 сўм олишганлигини, ушбу қарзни ўзи тўлаб берганлигини кўрсатиб, туман ИИБ ходими Р. исмли шахс ва жавобгар А.дан 17</w:t>
      </w:r>
      <w:r w:rsidR="00510697">
        <w:rPr>
          <w:sz w:val="28"/>
          <w:szCs w:val="28"/>
          <w:lang w:val="uz-Cyrl-UZ"/>
        </w:rPr>
        <w:t> </w:t>
      </w:r>
      <w:r w:rsidR="00D47B2F" w:rsidRPr="003B6AC7">
        <w:rPr>
          <w:sz w:val="28"/>
          <w:szCs w:val="28"/>
          <w:lang w:val="uz-Cyrl-UZ"/>
        </w:rPr>
        <w:t>400</w:t>
      </w:r>
      <w:r w:rsidR="00510697">
        <w:rPr>
          <w:sz w:val="28"/>
          <w:szCs w:val="28"/>
          <w:lang w:val="uz-Cyrl-UZ"/>
        </w:rPr>
        <w:t> </w:t>
      </w:r>
      <w:r w:rsidR="00D47B2F" w:rsidRPr="003B6AC7">
        <w:rPr>
          <w:sz w:val="28"/>
          <w:szCs w:val="28"/>
          <w:lang w:val="uz-Cyrl-UZ"/>
        </w:rPr>
        <w:t>000 сўм ундириб беришни сўраган.</w:t>
      </w:r>
    </w:p>
    <w:p w:rsidR="00D47B2F" w:rsidRPr="003B6AC7" w:rsidRDefault="00194CD2" w:rsidP="008937A6">
      <w:pPr>
        <w:ind w:firstLine="709"/>
        <w:jc w:val="both"/>
        <w:rPr>
          <w:sz w:val="28"/>
          <w:szCs w:val="28"/>
          <w:lang w:val="uz-Cyrl-UZ"/>
        </w:rPr>
      </w:pPr>
      <w:r w:rsidRPr="003B6AC7">
        <w:rPr>
          <w:sz w:val="28"/>
          <w:szCs w:val="28"/>
          <w:lang w:val="uz-Cyrl-UZ"/>
        </w:rPr>
        <w:t>А</w:t>
      </w:r>
      <w:r w:rsidR="00D47B2F" w:rsidRPr="003B6AC7">
        <w:rPr>
          <w:sz w:val="28"/>
          <w:szCs w:val="28"/>
          <w:lang w:val="uz-Cyrl-UZ"/>
        </w:rPr>
        <w:t>риза юзасидан туман ИИБ</w:t>
      </w:r>
      <w:r w:rsidRPr="003B6AC7">
        <w:rPr>
          <w:sz w:val="28"/>
          <w:szCs w:val="28"/>
          <w:lang w:val="uz-Cyrl-UZ"/>
        </w:rPr>
        <w:t>да</w:t>
      </w:r>
      <w:r w:rsidR="00D47B2F" w:rsidRPr="003B6AC7">
        <w:rPr>
          <w:sz w:val="28"/>
          <w:szCs w:val="28"/>
          <w:lang w:val="uz-Cyrl-UZ"/>
        </w:rPr>
        <w:t xml:space="preserve"> суриштирув ишлари олиб борилиб, профилактика инспекторининг 2019 йил 28 февралдаги қарори билан </w:t>
      </w:r>
      <w:r w:rsidRPr="003B6AC7">
        <w:rPr>
          <w:sz w:val="28"/>
          <w:szCs w:val="28"/>
          <w:lang w:val="uz-Cyrl-UZ"/>
        </w:rPr>
        <w:t xml:space="preserve">жавобгар </w:t>
      </w:r>
      <w:r w:rsidR="00D47B2F" w:rsidRPr="003B6AC7">
        <w:rPr>
          <w:sz w:val="28"/>
          <w:szCs w:val="28"/>
          <w:lang w:val="uz-Cyrl-UZ"/>
        </w:rPr>
        <w:t>А.</w:t>
      </w:r>
      <w:r w:rsidRPr="003B6AC7">
        <w:rPr>
          <w:sz w:val="28"/>
          <w:szCs w:val="28"/>
          <w:lang w:val="uz-Cyrl-UZ"/>
        </w:rPr>
        <w:t xml:space="preserve"> </w:t>
      </w:r>
      <w:r w:rsidR="00D47B2F" w:rsidRPr="003B6AC7">
        <w:rPr>
          <w:sz w:val="28"/>
          <w:szCs w:val="28"/>
          <w:lang w:val="uz-Cyrl-UZ"/>
        </w:rPr>
        <w:t xml:space="preserve">ва бошқаларнинг хатти-ҳаракатларида жиноят аломатлари йўқлиги сабабли </w:t>
      </w:r>
      <w:r w:rsidR="0038141F">
        <w:rPr>
          <w:sz w:val="28"/>
          <w:szCs w:val="28"/>
          <w:lang w:val="uz-Cyrl-UZ"/>
        </w:rPr>
        <w:t>Ўзбекистон Республикаси</w:t>
      </w:r>
      <w:r w:rsidR="0038141F" w:rsidRPr="003B6AC7">
        <w:rPr>
          <w:sz w:val="28"/>
          <w:szCs w:val="28"/>
          <w:lang w:val="uz-Cyrl-UZ"/>
        </w:rPr>
        <w:t xml:space="preserve"> </w:t>
      </w:r>
      <w:r w:rsidR="00D47B2F" w:rsidRPr="003B6AC7">
        <w:rPr>
          <w:sz w:val="28"/>
          <w:szCs w:val="28"/>
          <w:lang w:val="uz-Cyrl-UZ"/>
        </w:rPr>
        <w:t>Ж</w:t>
      </w:r>
      <w:r w:rsidR="00FF0463">
        <w:rPr>
          <w:sz w:val="28"/>
          <w:szCs w:val="28"/>
          <w:lang w:val="uz-Cyrl-UZ"/>
        </w:rPr>
        <w:t>иноят</w:t>
      </w:r>
      <w:r w:rsidR="0038141F">
        <w:rPr>
          <w:sz w:val="28"/>
          <w:szCs w:val="28"/>
          <w:lang w:val="uz-Cyrl-UZ"/>
        </w:rPr>
        <w:t>-</w:t>
      </w:r>
      <w:r w:rsidR="00FF0463">
        <w:rPr>
          <w:sz w:val="28"/>
          <w:szCs w:val="28"/>
          <w:lang w:val="uz-Cyrl-UZ"/>
        </w:rPr>
        <w:t xml:space="preserve">процессуал кодекси </w:t>
      </w:r>
      <w:r w:rsidR="0038141F">
        <w:rPr>
          <w:sz w:val="28"/>
          <w:szCs w:val="28"/>
          <w:lang w:val="uz-Cyrl-UZ"/>
        </w:rPr>
        <w:t xml:space="preserve">              </w:t>
      </w:r>
      <w:r w:rsidR="00D47B2F" w:rsidRPr="003B6AC7">
        <w:rPr>
          <w:sz w:val="28"/>
          <w:szCs w:val="28"/>
          <w:lang w:val="uz-Cyrl-UZ"/>
        </w:rPr>
        <w:t>83-моддаси</w:t>
      </w:r>
      <w:r w:rsidR="00FF0463">
        <w:rPr>
          <w:sz w:val="28"/>
          <w:szCs w:val="28"/>
          <w:lang w:val="uz-Cyrl-UZ"/>
        </w:rPr>
        <w:t>нинг</w:t>
      </w:r>
      <w:r w:rsidR="00D47B2F" w:rsidRPr="003B6AC7">
        <w:rPr>
          <w:sz w:val="28"/>
          <w:szCs w:val="28"/>
          <w:lang w:val="uz-Cyrl-UZ"/>
        </w:rPr>
        <w:t xml:space="preserve"> 2-</w:t>
      </w:r>
      <w:r w:rsidR="0038141F">
        <w:rPr>
          <w:sz w:val="28"/>
          <w:szCs w:val="28"/>
          <w:lang w:val="uz-Cyrl-UZ"/>
        </w:rPr>
        <w:t>банди</w:t>
      </w:r>
      <w:r w:rsidR="00D47B2F" w:rsidRPr="003B6AC7">
        <w:rPr>
          <w:sz w:val="28"/>
          <w:szCs w:val="28"/>
          <w:lang w:val="uz-Cyrl-UZ"/>
        </w:rPr>
        <w:t xml:space="preserve">га биноан жиноят иши қўзғатиш рад қилинган </w:t>
      </w:r>
      <w:r w:rsidR="0038141F">
        <w:rPr>
          <w:sz w:val="28"/>
          <w:szCs w:val="28"/>
          <w:lang w:val="uz-Cyrl-UZ"/>
        </w:rPr>
        <w:t xml:space="preserve">                  </w:t>
      </w:r>
      <w:r w:rsidR="00D47B2F" w:rsidRPr="003B6AC7">
        <w:rPr>
          <w:sz w:val="28"/>
          <w:szCs w:val="28"/>
          <w:lang w:val="uz-Cyrl-UZ"/>
        </w:rPr>
        <w:t xml:space="preserve">ва </w:t>
      </w:r>
      <w:r w:rsidRPr="003B6AC7">
        <w:rPr>
          <w:sz w:val="28"/>
          <w:szCs w:val="28"/>
          <w:lang w:val="uz-Cyrl-UZ"/>
        </w:rPr>
        <w:t xml:space="preserve">даъвогар </w:t>
      </w:r>
      <w:r w:rsidR="00D47B2F" w:rsidRPr="003B6AC7">
        <w:rPr>
          <w:sz w:val="28"/>
          <w:szCs w:val="28"/>
          <w:lang w:val="uz-Cyrl-UZ"/>
        </w:rPr>
        <w:t>Қ.га судга мурожаат қилиш ҳуқуқи тушунтирилган.</w:t>
      </w:r>
    </w:p>
    <w:p w:rsidR="00194CD2" w:rsidRPr="003B6AC7" w:rsidRDefault="00194CD2" w:rsidP="008937A6">
      <w:pPr>
        <w:ind w:firstLine="709"/>
        <w:jc w:val="both"/>
        <w:rPr>
          <w:sz w:val="28"/>
          <w:szCs w:val="28"/>
          <w:lang w:val="uz-Cyrl-UZ"/>
        </w:rPr>
      </w:pPr>
      <w:r w:rsidRPr="003B6AC7">
        <w:rPr>
          <w:sz w:val="28"/>
          <w:szCs w:val="28"/>
          <w:lang w:val="uz-Cyrl-UZ"/>
        </w:rPr>
        <w:t xml:space="preserve">Даъвогар Қ. ўз талабига туман ИИБда юритилган суриштирув ҳужжатлари, яъни ўзи, </w:t>
      </w:r>
      <w:r w:rsidR="000D5439" w:rsidRPr="003B6AC7">
        <w:rPr>
          <w:sz w:val="28"/>
          <w:szCs w:val="28"/>
          <w:lang w:val="uz-Cyrl-UZ"/>
        </w:rPr>
        <w:t>жавобгарлар</w:t>
      </w:r>
      <w:r w:rsidRPr="003B6AC7">
        <w:rPr>
          <w:sz w:val="28"/>
          <w:szCs w:val="28"/>
          <w:lang w:val="uz-Cyrl-UZ"/>
        </w:rPr>
        <w:t>нинг тушунтириш хатлари</w:t>
      </w:r>
      <w:r w:rsidR="008E4D10" w:rsidRPr="003B6AC7">
        <w:rPr>
          <w:sz w:val="28"/>
          <w:szCs w:val="28"/>
          <w:lang w:val="uz-Cyrl-UZ"/>
        </w:rPr>
        <w:t xml:space="preserve">, </w:t>
      </w:r>
      <w:r w:rsidRPr="003B6AC7">
        <w:rPr>
          <w:sz w:val="28"/>
          <w:szCs w:val="28"/>
          <w:lang w:val="uz-Cyrl-UZ"/>
        </w:rPr>
        <w:t xml:space="preserve">жиноят </w:t>
      </w:r>
      <w:r w:rsidRPr="003B6AC7">
        <w:rPr>
          <w:sz w:val="28"/>
          <w:szCs w:val="28"/>
          <w:lang w:val="uz-Cyrl-UZ"/>
        </w:rPr>
        <w:lastRenderedPageBreak/>
        <w:t>ишини қўзғатишни рад қилиш ҳақидаги тергов органи қарорини далил сифатида келтириб, ўз важларини тасдиқловчи, хусусан</w:t>
      </w:r>
      <w:r w:rsidR="0038141F">
        <w:rPr>
          <w:sz w:val="28"/>
          <w:szCs w:val="28"/>
          <w:lang w:val="uz-Cyrl-UZ"/>
        </w:rPr>
        <w:t>,</w:t>
      </w:r>
      <w:r w:rsidRPr="003B6AC7">
        <w:rPr>
          <w:sz w:val="28"/>
          <w:szCs w:val="28"/>
          <w:lang w:val="uz-Cyrl-UZ"/>
        </w:rPr>
        <w:t xml:space="preserve"> жавобгарлар </w:t>
      </w:r>
      <w:r w:rsidR="0038141F">
        <w:rPr>
          <w:sz w:val="28"/>
          <w:szCs w:val="28"/>
          <w:lang w:val="uz-Cyrl-UZ"/>
        </w:rPr>
        <w:t xml:space="preserve">                      </w:t>
      </w:r>
      <w:r w:rsidRPr="003B6AC7">
        <w:rPr>
          <w:sz w:val="28"/>
          <w:szCs w:val="28"/>
          <w:lang w:val="uz-Cyrl-UZ"/>
        </w:rPr>
        <w:t>А.</w:t>
      </w:r>
      <w:r w:rsidR="0038141F">
        <w:rPr>
          <w:sz w:val="28"/>
          <w:szCs w:val="28"/>
          <w:lang w:val="uz-Cyrl-UZ"/>
        </w:rPr>
        <w:t xml:space="preserve"> </w:t>
      </w:r>
      <w:r w:rsidRPr="003B6AC7">
        <w:rPr>
          <w:sz w:val="28"/>
          <w:szCs w:val="28"/>
          <w:lang w:val="uz-Cyrl-UZ"/>
        </w:rPr>
        <w:t xml:space="preserve">ва М. билан </w:t>
      </w:r>
      <w:r w:rsidR="008E4D10" w:rsidRPr="003B6AC7">
        <w:rPr>
          <w:sz w:val="28"/>
          <w:szCs w:val="28"/>
          <w:lang w:val="uz-Cyrl-UZ"/>
        </w:rPr>
        <w:t xml:space="preserve">ўрталарида </w:t>
      </w:r>
      <w:r w:rsidRPr="003B6AC7">
        <w:rPr>
          <w:sz w:val="28"/>
          <w:szCs w:val="28"/>
          <w:lang w:val="uz-Cyrl-UZ"/>
        </w:rPr>
        <w:t>фуқаролик-ҳуқуқий мажбуриятларни белгиловчи шартнома, тилхат ёки жавобгарлар ундан қарздор эканлиги</w:t>
      </w:r>
      <w:r w:rsidR="000D5439" w:rsidRPr="003B6AC7">
        <w:rPr>
          <w:sz w:val="28"/>
          <w:szCs w:val="28"/>
          <w:lang w:val="uz-Cyrl-UZ"/>
        </w:rPr>
        <w:t>ни</w:t>
      </w:r>
      <w:r w:rsidRPr="003B6AC7">
        <w:rPr>
          <w:sz w:val="28"/>
          <w:szCs w:val="28"/>
          <w:lang w:val="uz-Cyrl-UZ"/>
        </w:rPr>
        <w:t xml:space="preserve"> тасдиқловчи, айни вақтда иш учун исботлаш воситаси бўладиган </w:t>
      </w:r>
      <w:r w:rsidR="000D5439" w:rsidRPr="003B6AC7">
        <w:rPr>
          <w:sz w:val="28"/>
          <w:szCs w:val="28"/>
          <w:lang w:val="uz-Cyrl-UZ"/>
        </w:rPr>
        <w:t xml:space="preserve">ишончли ва мақбул </w:t>
      </w:r>
      <w:r w:rsidRPr="003B6AC7">
        <w:rPr>
          <w:sz w:val="28"/>
          <w:szCs w:val="28"/>
          <w:lang w:val="uz-Cyrl-UZ"/>
        </w:rPr>
        <w:t>далилларни судларга тақдим қилмаган.</w:t>
      </w:r>
    </w:p>
    <w:p w:rsidR="00194CD2" w:rsidRPr="003B6AC7" w:rsidRDefault="00194CD2" w:rsidP="008937A6">
      <w:pPr>
        <w:ind w:firstLine="709"/>
        <w:jc w:val="both"/>
        <w:rPr>
          <w:sz w:val="28"/>
          <w:szCs w:val="28"/>
          <w:lang w:val="uz-Cyrl-UZ"/>
        </w:rPr>
      </w:pPr>
      <w:r w:rsidRPr="003B6AC7">
        <w:rPr>
          <w:sz w:val="28"/>
          <w:szCs w:val="28"/>
          <w:lang w:val="uz-Cyrl-UZ"/>
        </w:rPr>
        <w:t>Бундан ташқари, жавобгарлар А. ва М. суриштирув жараёнида берган тушунтириш хатлари</w:t>
      </w:r>
      <w:r w:rsidR="000D5439" w:rsidRPr="003B6AC7">
        <w:rPr>
          <w:sz w:val="28"/>
          <w:szCs w:val="28"/>
          <w:lang w:val="uz-Cyrl-UZ"/>
        </w:rPr>
        <w:t>да</w:t>
      </w:r>
      <w:r w:rsidR="008E4D10" w:rsidRPr="003B6AC7">
        <w:rPr>
          <w:sz w:val="28"/>
          <w:szCs w:val="28"/>
          <w:lang w:val="uz-Cyrl-UZ"/>
        </w:rPr>
        <w:t>,</w:t>
      </w:r>
      <w:r w:rsidRPr="003B6AC7">
        <w:rPr>
          <w:sz w:val="28"/>
          <w:szCs w:val="28"/>
          <w:lang w:val="uz-Cyrl-UZ"/>
        </w:rPr>
        <w:t xml:space="preserve"> </w:t>
      </w:r>
      <w:r w:rsidR="008E4D10" w:rsidRPr="003B6AC7">
        <w:rPr>
          <w:sz w:val="28"/>
          <w:szCs w:val="28"/>
          <w:lang w:val="uz-Cyrl-UZ"/>
        </w:rPr>
        <w:t xml:space="preserve">улар </w:t>
      </w:r>
      <w:r w:rsidRPr="003B6AC7">
        <w:rPr>
          <w:sz w:val="28"/>
          <w:szCs w:val="28"/>
          <w:lang w:val="uz-Cyrl-UZ"/>
        </w:rPr>
        <w:t xml:space="preserve">даъвогар Қ.дан қарздор эканлиги </w:t>
      </w:r>
      <w:r w:rsidR="008E4D10" w:rsidRPr="003B6AC7">
        <w:rPr>
          <w:sz w:val="28"/>
          <w:szCs w:val="28"/>
          <w:lang w:val="uz-Cyrl-UZ"/>
        </w:rPr>
        <w:t>ёки</w:t>
      </w:r>
      <w:r w:rsidRPr="003B6AC7">
        <w:rPr>
          <w:sz w:val="28"/>
          <w:szCs w:val="28"/>
          <w:lang w:val="uz-Cyrl-UZ"/>
        </w:rPr>
        <w:t xml:space="preserve"> ун</w:t>
      </w:r>
      <w:r w:rsidR="008E4D10" w:rsidRPr="003B6AC7">
        <w:rPr>
          <w:sz w:val="28"/>
          <w:szCs w:val="28"/>
          <w:lang w:val="uz-Cyrl-UZ"/>
        </w:rPr>
        <w:t xml:space="preserve">дан </w:t>
      </w:r>
      <w:r w:rsidRPr="003B6AC7">
        <w:rPr>
          <w:sz w:val="28"/>
          <w:szCs w:val="28"/>
          <w:lang w:val="uz-Cyrl-UZ"/>
        </w:rPr>
        <w:t>пул мажбурияти борлигини баён этишмаган.</w:t>
      </w:r>
    </w:p>
    <w:p w:rsidR="002F409B" w:rsidRPr="003B6AC7" w:rsidRDefault="002F409B" w:rsidP="008937A6">
      <w:pPr>
        <w:tabs>
          <w:tab w:val="left" w:pos="9781"/>
        </w:tabs>
        <w:ind w:firstLine="709"/>
        <w:jc w:val="both"/>
        <w:rPr>
          <w:sz w:val="28"/>
          <w:szCs w:val="28"/>
          <w:lang w:val="uz-Cyrl-UZ"/>
        </w:rPr>
      </w:pPr>
      <w:r w:rsidRPr="003B6AC7">
        <w:rPr>
          <w:sz w:val="28"/>
          <w:szCs w:val="28"/>
          <w:lang w:val="uz-Cyrl-UZ"/>
        </w:rPr>
        <w:t xml:space="preserve">Биринчи инстанция суди </w:t>
      </w:r>
      <w:r w:rsidR="000D5439" w:rsidRPr="003B6AC7">
        <w:rPr>
          <w:sz w:val="28"/>
          <w:szCs w:val="28"/>
          <w:lang w:val="uz-Cyrl-UZ"/>
        </w:rPr>
        <w:t xml:space="preserve">ФПК 72-моддасига </w:t>
      </w:r>
      <w:r w:rsidRPr="003B6AC7">
        <w:rPr>
          <w:sz w:val="28"/>
          <w:szCs w:val="28"/>
          <w:lang w:val="uz-Cyrl-UZ"/>
        </w:rPr>
        <w:t>асосланиб</w:t>
      </w:r>
      <w:r w:rsidR="000D5439" w:rsidRPr="003B6AC7">
        <w:rPr>
          <w:sz w:val="28"/>
          <w:szCs w:val="28"/>
          <w:lang w:val="uz-Cyrl-UZ"/>
        </w:rPr>
        <w:t>,</w:t>
      </w:r>
      <w:r w:rsidRPr="003B6AC7">
        <w:rPr>
          <w:sz w:val="28"/>
          <w:szCs w:val="28"/>
          <w:lang w:val="uz-Cyrl-UZ"/>
        </w:rPr>
        <w:t xml:space="preserve"> </w:t>
      </w:r>
      <w:r w:rsidR="000D5439" w:rsidRPr="003B6AC7">
        <w:rPr>
          <w:sz w:val="28"/>
          <w:szCs w:val="28"/>
          <w:lang w:val="uz-Cyrl-UZ"/>
        </w:rPr>
        <w:t xml:space="preserve">даъвогар Қ. ўз важларини асословчи мақбул ва ишончли далилларни тақдим этмаганлигини </w:t>
      </w:r>
      <w:r w:rsidRPr="003B6AC7">
        <w:rPr>
          <w:sz w:val="28"/>
          <w:szCs w:val="28"/>
          <w:lang w:val="uz-Cyrl-UZ"/>
        </w:rPr>
        <w:t>эътиборга олиб</w:t>
      </w:r>
      <w:r w:rsidR="009A677F" w:rsidRPr="003B6AC7">
        <w:rPr>
          <w:sz w:val="28"/>
          <w:szCs w:val="28"/>
          <w:lang w:val="uz-Cyrl-UZ"/>
        </w:rPr>
        <w:t>,</w:t>
      </w:r>
      <w:r w:rsidRPr="003B6AC7">
        <w:rPr>
          <w:sz w:val="28"/>
          <w:szCs w:val="28"/>
          <w:lang w:val="uz-Cyrl-UZ"/>
        </w:rPr>
        <w:t xml:space="preserve"> даъвони </w:t>
      </w:r>
      <w:r w:rsidR="000D5439" w:rsidRPr="003B6AC7">
        <w:rPr>
          <w:sz w:val="28"/>
          <w:szCs w:val="28"/>
          <w:lang w:val="uz-Cyrl-UZ"/>
        </w:rPr>
        <w:t xml:space="preserve">рад қилиш </w:t>
      </w:r>
      <w:r w:rsidRPr="003B6AC7">
        <w:rPr>
          <w:sz w:val="28"/>
          <w:szCs w:val="28"/>
          <w:lang w:val="uz-Cyrl-UZ"/>
        </w:rPr>
        <w:t xml:space="preserve">ҳақида қонуний ва асосли тўхтамга келган, </w:t>
      </w:r>
      <w:r w:rsidR="000D5439" w:rsidRPr="003B6AC7">
        <w:rPr>
          <w:sz w:val="28"/>
          <w:szCs w:val="28"/>
          <w:lang w:val="uz-Cyrl-UZ"/>
        </w:rPr>
        <w:t xml:space="preserve">апелляция </w:t>
      </w:r>
      <w:r w:rsidRPr="003B6AC7">
        <w:rPr>
          <w:sz w:val="28"/>
          <w:szCs w:val="28"/>
          <w:lang w:val="uz-Cyrl-UZ"/>
        </w:rPr>
        <w:t xml:space="preserve">инстанцияси </w:t>
      </w:r>
      <w:r w:rsidR="009A677F" w:rsidRPr="003B6AC7">
        <w:rPr>
          <w:sz w:val="28"/>
          <w:szCs w:val="28"/>
          <w:lang w:val="uz-Cyrl-UZ"/>
        </w:rPr>
        <w:t xml:space="preserve">эса </w:t>
      </w:r>
      <w:r w:rsidR="007F1573" w:rsidRPr="003B6AC7">
        <w:rPr>
          <w:sz w:val="28"/>
          <w:szCs w:val="28"/>
          <w:lang w:val="uz-Cyrl-UZ"/>
        </w:rPr>
        <w:t xml:space="preserve">жавобгарлар даъвони тан олмаган </w:t>
      </w:r>
      <w:r w:rsidR="0038141F">
        <w:rPr>
          <w:sz w:val="28"/>
          <w:szCs w:val="28"/>
          <w:lang w:val="uz-Cyrl-UZ"/>
        </w:rPr>
        <w:t xml:space="preserve">              </w:t>
      </w:r>
      <w:r w:rsidR="007F1573" w:rsidRPr="003B6AC7">
        <w:rPr>
          <w:sz w:val="28"/>
          <w:szCs w:val="28"/>
          <w:lang w:val="uz-Cyrl-UZ"/>
        </w:rPr>
        <w:t xml:space="preserve">бўлса-да, фақатгина даъвогарнинг тушунтиришига асосланиб, </w:t>
      </w:r>
      <w:r w:rsidRPr="003B6AC7">
        <w:rPr>
          <w:sz w:val="28"/>
          <w:szCs w:val="28"/>
          <w:lang w:val="uz-Cyrl-UZ"/>
        </w:rPr>
        <w:t xml:space="preserve">даъвони </w:t>
      </w:r>
      <w:r w:rsidR="007F1573" w:rsidRPr="003B6AC7">
        <w:rPr>
          <w:sz w:val="28"/>
          <w:szCs w:val="28"/>
          <w:lang w:val="uz-Cyrl-UZ"/>
        </w:rPr>
        <w:t xml:space="preserve">қаноатлантириш </w:t>
      </w:r>
      <w:r w:rsidRPr="003B6AC7">
        <w:rPr>
          <w:sz w:val="28"/>
          <w:szCs w:val="28"/>
          <w:lang w:val="uz-Cyrl-UZ"/>
        </w:rPr>
        <w:t>ҳақида нотўғри хулосага келган.</w:t>
      </w:r>
    </w:p>
    <w:p w:rsidR="003435CB" w:rsidRPr="0091255D" w:rsidRDefault="003435CB" w:rsidP="00C93862">
      <w:pPr>
        <w:pStyle w:val="14"/>
        <w:jc w:val="right"/>
        <w:rPr>
          <w:rFonts w:ascii="Times New Roman" w:hAnsi="Times New Roman"/>
          <w:sz w:val="28"/>
          <w:szCs w:val="28"/>
          <w:lang w:val="uz-Cyrl-UZ"/>
        </w:rPr>
      </w:pPr>
      <w:r w:rsidRPr="0091255D">
        <w:rPr>
          <w:rFonts w:ascii="Times New Roman" w:hAnsi="Times New Roman"/>
          <w:sz w:val="28"/>
          <w:szCs w:val="28"/>
          <w:lang w:val="uz-Cyrl-UZ"/>
        </w:rPr>
        <w:t>12-3662-19-сонли иш</w:t>
      </w:r>
    </w:p>
    <w:p w:rsidR="00BF71DA" w:rsidRPr="003B6AC7" w:rsidRDefault="00BF71DA" w:rsidP="00C93862">
      <w:pPr>
        <w:pStyle w:val="14"/>
        <w:jc w:val="right"/>
        <w:rPr>
          <w:rFonts w:ascii="Times New Roman" w:hAnsi="Times New Roman"/>
          <w:b/>
          <w:sz w:val="28"/>
          <w:szCs w:val="28"/>
          <w:u w:val="single"/>
          <w:lang w:val="uz-Cyrl-UZ"/>
        </w:rPr>
      </w:pPr>
    </w:p>
    <w:p w:rsidR="00C93862" w:rsidRPr="0038141F" w:rsidRDefault="007A1467" w:rsidP="00724BF0">
      <w:pPr>
        <w:shd w:val="clear" w:color="auto" w:fill="FFFFFF"/>
        <w:tabs>
          <w:tab w:val="left" w:pos="9639"/>
        </w:tabs>
        <w:ind w:firstLine="709"/>
        <w:jc w:val="both"/>
        <w:rPr>
          <w:b/>
          <w:sz w:val="28"/>
          <w:szCs w:val="28"/>
          <w:lang w:val="uz-Cyrl-UZ"/>
        </w:rPr>
      </w:pPr>
      <w:r w:rsidRPr="003B6AC7">
        <w:rPr>
          <w:b/>
          <w:sz w:val="28"/>
          <w:szCs w:val="28"/>
          <w:lang w:val="uz-Cyrl-UZ"/>
        </w:rPr>
        <w:t>8.</w:t>
      </w:r>
      <w:r w:rsidR="002F409B" w:rsidRPr="003B6AC7">
        <w:rPr>
          <w:b/>
          <w:i/>
          <w:sz w:val="28"/>
          <w:szCs w:val="28"/>
          <w:lang w:val="uz-Cyrl-UZ"/>
        </w:rPr>
        <w:t xml:space="preserve"> </w:t>
      </w:r>
      <w:r w:rsidR="00C93862" w:rsidRPr="0038141F">
        <w:rPr>
          <w:b/>
          <w:sz w:val="28"/>
          <w:szCs w:val="28"/>
          <w:lang w:val="uz-Cyrl-UZ"/>
        </w:rPr>
        <w:t>Даъвогар ўзининг талабларига асос қилиб кўрсатган ҳолатларни исботлаши шарт.</w:t>
      </w:r>
    </w:p>
    <w:p w:rsidR="00E202B5" w:rsidRPr="003B6AC7" w:rsidRDefault="00E202B5" w:rsidP="00C93862">
      <w:pPr>
        <w:pStyle w:val="a5"/>
        <w:tabs>
          <w:tab w:val="left" w:pos="9356"/>
        </w:tabs>
        <w:ind w:firstLine="709"/>
        <w:jc w:val="both"/>
        <w:rPr>
          <w:rFonts w:ascii="Times New Roman" w:hAnsi="Times New Roman"/>
          <w:b/>
          <w:i/>
          <w:sz w:val="28"/>
          <w:szCs w:val="28"/>
          <w:lang w:val="uz-Cyrl-UZ"/>
        </w:rPr>
      </w:pPr>
    </w:p>
    <w:p w:rsidR="001E66E5" w:rsidRPr="003B6AC7" w:rsidRDefault="001E66E5" w:rsidP="00C93862">
      <w:pPr>
        <w:tabs>
          <w:tab w:val="left" w:pos="9639"/>
        </w:tabs>
        <w:ind w:firstLine="709"/>
        <w:jc w:val="both"/>
        <w:rPr>
          <w:i/>
          <w:sz w:val="28"/>
          <w:szCs w:val="28"/>
          <w:lang w:val="uz-Cyrl-UZ"/>
        </w:rPr>
      </w:pPr>
      <w:r w:rsidRPr="003B6AC7">
        <w:rPr>
          <w:iCs/>
          <w:sz w:val="28"/>
          <w:szCs w:val="28"/>
          <w:lang w:val="uz-Cyrl-UZ"/>
        </w:rPr>
        <w:t xml:space="preserve">Даъвогар </w:t>
      </w:r>
      <w:r w:rsidRPr="003B6AC7">
        <w:rPr>
          <w:sz w:val="28"/>
          <w:szCs w:val="28"/>
          <w:lang w:val="uz-Cyrl-UZ"/>
        </w:rPr>
        <w:t>М. жавобгар Л.га нисбатан</w:t>
      </w:r>
      <w:r w:rsidRPr="003B6AC7">
        <w:rPr>
          <w:iCs/>
          <w:sz w:val="28"/>
          <w:szCs w:val="28"/>
          <w:lang w:val="uz-Cyrl-UZ"/>
        </w:rPr>
        <w:t xml:space="preserve"> </w:t>
      </w:r>
      <w:r w:rsidRPr="003B6AC7">
        <w:rPr>
          <w:sz w:val="28"/>
          <w:szCs w:val="28"/>
          <w:lang w:val="uz-Cyrl-UZ"/>
        </w:rPr>
        <w:t xml:space="preserve">судга даъво аризаси билан мурожаат қилиб, унда </w:t>
      </w:r>
      <w:r w:rsidR="00F63391" w:rsidRPr="003B6AC7">
        <w:rPr>
          <w:sz w:val="28"/>
          <w:szCs w:val="28"/>
          <w:lang w:val="uz-Cyrl-UZ"/>
        </w:rPr>
        <w:t xml:space="preserve">уй-жойнинг ўзига тегишли бўлган қисмининг </w:t>
      </w:r>
      <w:r w:rsidR="008841A2" w:rsidRPr="003B6AC7">
        <w:rPr>
          <w:sz w:val="28"/>
          <w:szCs w:val="28"/>
          <w:lang w:val="uz-Cyrl-UZ"/>
        </w:rPr>
        <w:t>бузиб ташланган</w:t>
      </w:r>
      <w:r w:rsidR="00F63391" w:rsidRPr="003B6AC7">
        <w:rPr>
          <w:sz w:val="28"/>
          <w:szCs w:val="28"/>
          <w:lang w:val="uz-Cyrl-UZ"/>
        </w:rPr>
        <w:t xml:space="preserve"> қисми учун </w:t>
      </w:r>
      <w:r w:rsidR="008841A2" w:rsidRPr="003B6AC7">
        <w:rPr>
          <w:sz w:val="28"/>
          <w:szCs w:val="28"/>
          <w:lang w:val="uz-Cyrl-UZ"/>
        </w:rPr>
        <w:t>39</w:t>
      </w:r>
      <w:r w:rsidR="005F19A4">
        <w:rPr>
          <w:sz w:val="28"/>
          <w:szCs w:val="28"/>
          <w:lang w:val="uz-Cyrl-UZ"/>
        </w:rPr>
        <w:t> </w:t>
      </w:r>
      <w:r w:rsidR="008841A2" w:rsidRPr="003B6AC7">
        <w:rPr>
          <w:sz w:val="28"/>
          <w:szCs w:val="28"/>
          <w:lang w:val="uz-Cyrl-UZ"/>
        </w:rPr>
        <w:t>297</w:t>
      </w:r>
      <w:r w:rsidR="005F19A4">
        <w:rPr>
          <w:sz w:val="28"/>
          <w:szCs w:val="28"/>
          <w:lang w:val="uz-Cyrl-UZ"/>
        </w:rPr>
        <w:t> </w:t>
      </w:r>
      <w:r w:rsidR="008841A2" w:rsidRPr="003B6AC7">
        <w:rPr>
          <w:sz w:val="28"/>
          <w:szCs w:val="28"/>
          <w:lang w:val="uz-Cyrl-UZ"/>
        </w:rPr>
        <w:t>768 сўм</w:t>
      </w:r>
      <w:r w:rsidR="00F63391" w:rsidRPr="003B6AC7">
        <w:rPr>
          <w:sz w:val="28"/>
          <w:szCs w:val="28"/>
          <w:lang w:val="uz-Cyrl-UZ"/>
        </w:rPr>
        <w:t xml:space="preserve"> </w:t>
      </w:r>
      <w:r w:rsidRPr="003B6AC7">
        <w:rPr>
          <w:sz w:val="28"/>
          <w:szCs w:val="28"/>
          <w:lang w:val="uz-Cyrl-UZ"/>
        </w:rPr>
        <w:t xml:space="preserve">моддий зарарни ундириб беришни сўраган. </w:t>
      </w:r>
    </w:p>
    <w:p w:rsidR="00F63391" w:rsidRPr="003B6AC7" w:rsidRDefault="00F63391" w:rsidP="0020216F">
      <w:pPr>
        <w:tabs>
          <w:tab w:val="left" w:pos="9639"/>
        </w:tabs>
        <w:ind w:firstLine="708"/>
        <w:jc w:val="both"/>
        <w:rPr>
          <w:sz w:val="28"/>
          <w:szCs w:val="28"/>
          <w:lang w:val="uz-Cyrl-UZ"/>
        </w:rPr>
      </w:pPr>
      <w:r w:rsidRPr="003B6AC7">
        <w:rPr>
          <w:rStyle w:val="FontStyle12"/>
          <w:sz w:val="28"/>
          <w:szCs w:val="28"/>
          <w:lang w:val="uz-Cyrl-UZ" w:eastAsia="uz-Cyrl-UZ"/>
        </w:rPr>
        <w:t xml:space="preserve">Апелляция инстанциясининг </w:t>
      </w:r>
      <w:r w:rsidRPr="003B6AC7">
        <w:rPr>
          <w:sz w:val="28"/>
          <w:szCs w:val="28"/>
          <w:lang w:val="uz-Cyrl-UZ"/>
        </w:rPr>
        <w:t xml:space="preserve">2020 йил 12 июндаги </w:t>
      </w:r>
      <w:r w:rsidRPr="003B6AC7">
        <w:rPr>
          <w:rStyle w:val="FontStyle12"/>
          <w:sz w:val="28"/>
          <w:szCs w:val="28"/>
          <w:lang w:val="uz-Cyrl-UZ" w:eastAsia="uz-Cyrl-UZ"/>
        </w:rPr>
        <w:t xml:space="preserve">ажрими билан ўзгаришсиз қолдирилган туманлараро судининг </w:t>
      </w:r>
      <w:r w:rsidRPr="003B6AC7">
        <w:rPr>
          <w:sz w:val="28"/>
          <w:szCs w:val="28"/>
          <w:lang w:val="uz-Cyrl-UZ"/>
        </w:rPr>
        <w:t xml:space="preserve">2020 йил 27 февралдаги </w:t>
      </w:r>
      <w:r w:rsidRPr="003B6AC7">
        <w:rPr>
          <w:rStyle w:val="FontStyle12"/>
          <w:sz w:val="28"/>
          <w:szCs w:val="28"/>
          <w:lang w:val="uz-Cyrl-UZ" w:eastAsia="uz-Cyrl-UZ"/>
        </w:rPr>
        <w:t>ҳал қилув</w:t>
      </w:r>
      <w:r w:rsidR="00123E77" w:rsidRPr="003B6AC7">
        <w:rPr>
          <w:rStyle w:val="FontStyle12"/>
          <w:sz w:val="28"/>
          <w:szCs w:val="28"/>
          <w:lang w:val="uz-Cyrl-UZ" w:eastAsia="uz-Cyrl-UZ"/>
        </w:rPr>
        <w:t xml:space="preserve"> </w:t>
      </w:r>
      <w:r w:rsidR="00123E77" w:rsidRPr="003B6AC7">
        <w:rPr>
          <w:rStyle w:val="af5"/>
          <w:i w:val="0"/>
          <w:sz w:val="28"/>
          <w:szCs w:val="28"/>
          <w:lang w:val="uz-Cyrl-UZ"/>
        </w:rPr>
        <w:t xml:space="preserve">қарорига </w:t>
      </w:r>
      <w:r w:rsidR="00123E77" w:rsidRPr="003B6AC7">
        <w:rPr>
          <w:sz w:val="28"/>
          <w:szCs w:val="28"/>
          <w:lang w:val="uz-Cyrl-UZ"/>
        </w:rPr>
        <w:t>кўра</w:t>
      </w:r>
      <w:r w:rsidRPr="003B6AC7">
        <w:rPr>
          <w:rStyle w:val="FontStyle12"/>
          <w:sz w:val="28"/>
          <w:szCs w:val="28"/>
          <w:lang w:val="uz-Cyrl-UZ" w:eastAsia="uz-Cyrl-UZ"/>
        </w:rPr>
        <w:t xml:space="preserve"> </w:t>
      </w:r>
      <w:r w:rsidR="00E33CD9" w:rsidRPr="003B6AC7">
        <w:rPr>
          <w:sz w:val="28"/>
          <w:szCs w:val="28"/>
          <w:lang w:val="uz-Cyrl-UZ"/>
        </w:rPr>
        <w:t xml:space="preserve">даъво қаноатлантирилиб, </w:t>
      </w:r>
      <w:r w:rsidRPr="003B6AC7">
        <w:rPr>
          <w:sz w:val="28"/>
          <w:szCs w:val="28"/>
          <w:lang w:val="uz-Cyrl-UZ"/>
        </w:rPr>
        <w:t>жавобгар Л.дан даъвогар М.нинг фойдасига бузилган уйнинг қиймати учун 39</w:t>
      </w:r>
      <w:r w:rsidR="005F19A4">
        <w:rPr>
          <w:sz w:val="28"/>
          <w:szCs w:val="28"/>
          <w:lang w:val="uz-Cyrl-UZ"/>
        </w:rPr>
        <w:t> </w:t>
      </w:r>
      <w:r w:rsidRPr="003B6AC7">
        <w:rPr>
          <w:sz w:val="28"/>
          <w:szCs w:val="28"/>
          <w:lang w:val="uz-Cyrl-UZ"/>
        </w:rPr>
        <w:t>297</w:t>
      </w:r>
      <w:r w:rsidR="005F19A4">
        <w:rPr>
          <w:sz w:val="28"/>
          <w:szCs w:val="28"/>
          <w:lang w:val="uz-Cyrl-UZ"/>
        </w:rPr>
        <w:t> </w:t>
      </w:r>
      <w:r w:rsidRPr="003B6AC7">
        <w:rPr>
          <w:sz w:val="28"/>
          <w:szCs w:val="28"/>
          <w:lang w:val="uz-Cyrl-UZ"/>
        </w:rPr>
        <w:t>768 сўм ундириш белгиланган.</w:t>
      </w:r>
    </w:p>
    <w:p w:rsidR="0020216F" w:rsidRPr="003B6AC7" w:rsidRDefault="00E202B5" w:rsidP="0020216F">
      <w:pPr>
        <w:ind w:firstLine="708"/>
        <w:jc w:val="both"/>
        <w:rPr>
          <w:sz w:val="28"/>
          <w:szCs w:val="28"/>
          <w:lang w:val="uz-Cyrl-UZ"/>
        </w:rPr>
      </w:pPr>
      <w:r w:rsidRPr="003B6AC7">
        <w:rPr>
          <w:sz w:val="28"/>
          <w:szCs w:val="28"/>
          <w:lang w:val="uz-Cyrl-UZ"/>
        </w:rPr>
        <w:t>Қуйидаги асосларга кўра</w:t>
      </w:r>
      <w:r w:rsidR="0038141F">
        <w:rPr>
          <w:sz w:val="28"/>
          <w:szCs w:val="28"/>
          <w:lang w:val="uz-Cyrl-UZ"/>
        </w:rPr>
        <w:t>,</w:t>
      </w:r>
      <w:r w:rsidRPr="003B6AC7">
        <w:rPr>
          <w:sz w:val="28"/>
          <w:szCs w:val="28"/>
          <w:lang w:val="uz-Cyrl-UZ"/>
        </w:rPr>
        <w:t xml:space="preserve"> Олий суд фуқаролик ишлари бўйича судлов ҳайъатининг </w:t>
      </w:r>
      <w:r w:rsidR="0020216F" w:rsidRPr="003B6AC7">
        <w:rPr>
          <w:sz w:val="28"/>
          <w:szCs w:val="28"/>
          <w:lang w:val="uz-Cyrl-UZ"/>
        </w:rPr>
        <w:t xml:space="preserve">2020 йил 6 октябрдаги </w:t>
      </w:r>
      <w:r w:rsidRPr="003B6AC7">
        <w:rPr>
          <w:sz w:val="28"/>
          <w:szCs w:val="28"/>
          <w:lang w:val="uz-Cyrl-UZ"/>
        </w:rPr>
        <w:t xml:space="preserve">ажрими билан суд </w:t>
      </w:r>
      <w:r w:rsidR="0020216F" w:rsidRPr="003B6AC7">
        <w:rPr>
          <w:sz w:val="28"/>
          <w:szCs w:val="28"/>
          <w:lang w:val="uz-Cyrl-UZ"/>
        </w:rPr>
        <w:t>ҳужжатлари бекор қилиниб, даъвони рад этиш ҳақида янги ҳал қилув қарори қабул қилинган.</w:t>
      </w:r>
    </w:p>
    <w:p w:rsidR="00756723" w:rsidRPr="003B6AC7" w:rsidRDefault="00E202B5" w:rsidP="00D759C3">
      <w:pPr>
        <w:ind w:firstLine="708"/>
        <w:jc w:val="both"/>
        <w:rPr>
          <w:sz w:val="28"/>
          <w:szCs w:val="28"/>
          <w:lang w:val="uz-Cyrl-UZ"/>
        </w:rPr>
      </w:pPr>
      <w:r w:rsidRPr="003B6AC7">
        <w:rPr>
          <w:sz w:val="28"/>
          <w:szCs w:val="28"/>
          <w:lang w:val="uz-Cyrl-UZ"/>
        </w:rPr>
        <w:t xml:space="preserve">Аниқланишича, </w:t>
      </w:r>
      <w:r w:rsidR="00D759C3" w:rsidRPr="003B6AC7">
        <w:rPr>
          <w:sz w:val="28"/>
          <w:szCs w:val="28"/>
          <w:lang w:val="uz-Cyrl-UZ"/>
        </w:rPr>
        <w:t xml:space="preserve">низоли </w:t>
      </w:r>
      <w:r w:rsidR="008E433E" w:rsidRPr="003B6AC7">
        <w:rPr>
          <w:sz w:val="28"/>
          <w:szCs w:val="28"/>
          <w:lang w:val="uz-Cyrl-UZ"/>
        </w:rPr>
        <w:t xml:space="preserve">уй-жойнинг </w:t>
      </w:r>
      <w:r w:rsidR="00D759C3" w:rsidRPr="003B6AC7">
        <w:rPr>
          <w:sz w:val="28"/>
          <w:szCs w:val="28"/>
          <w:lang w:val="uz-Cyrl-UZ"/>
        </w:rPr>
        <w:t xml:space="preserve">(0012-литерли) равон, </w:t>
      </w:r>
      <w:r w:rsidR="00BF71DA" w:rsidRPr="003B6AC7">
        <w:rPr>
          <w:sz w:val="28"/>
          <w:szCs w:val="28"/>
          <w:lang w:val="uz-Cyrl-UZ"/>
        </w:rPr>
        <w:br/>
      </w:r>
      <w:r w:rsidR="00D759C3" w:rsidRPr="003B6AC7">
        <w:rPr>
          <w:sz w:val="28"/>
          <w:szCs w:val="28"/>
          <w:lang w:val="uz-Cyrl-UZ"/>
        </w:rPr>
        <w:t xml:space="preserve">(0013-литерли) яшаш </w:t>
      </w:r>
      <w:r w:rsidR="00073E59" w:rsidRPr="003B6AC7">
        <w:rPr>
          <w:sz w:val="28"/>
          <w:szCs w:val="28"/>
          <w:lang w:val="uz-Cyrl-UZ"/>
        </w:rPr>
        <w:t>хонаси ва</w:t>
      </w:r>
      <w:r w:rsidR="00D759C3" w:rsidRPr="003B6AC7">
        <w:rPr>
          <w:sz w:val="28"/>
          <w:szCs w:val="28"/>
          <w:lang w:val="uz-Cyrl-UZ"/>
        </w:rPr>
        <w:t xml:space="preserve"> (0014-литерли) равон</w:t>
      </w:r>
      <w:r w:rsidR="004C5D58" w:rsidRPr="003B6AC7">
        <w:rPr>
          <w:sz w:val="28"/>
          <w:szCs w:val="28"/>
          <w:lang w:val="uz-Cyrl-UZ"/>
        </w:rPr>
        <w:t xml:space="preserve"> қисмлари</w:t>
      </w:r>
      <w:r w:rsidR="00D759C3" w:rsidRPr="003B6AC7">
        <w:rPr>
          <w:sz w:val="28"/>
          <w:szCs w:val="28"/>
          <w:lang w:val="uz-Cyrl-UZ"/>
        </w:rPr>
        <w:t xml:space="preserve"> 1981 йил </w:t>
      </w:r>
      <w:r w:rsidR="00BF71DA" w:rsidRPr="003B6AC7">
        <w:rPr>
          <w:sz w:val="28"/>
          <w:szCs w:val="28"/>
          <w:lang w:val="uz-Cyrl-UZ"/>
        </w:rPr>
        <w:br/>
      </w:r>
      <w:r w:rsidR="00D759C3" w:rsidRPr="003B6AC7">
        <w:rPr>
          <w:sz w:val="28"/>
          <w:szCs w:val="28"/>
          <w:lang w:val="uz-Cyrl-UZ"/>
        </w:rPr>
        <w:t>6 февралда нотариал тасдиқланган ҳадя шартномасига асосан даъвогар М.га тегишли бўлган.</w:t>
      </w:r>
    </w:p>
    <w:p w:rsidR="006342A4" w:rsidRPr="003B6AC7" w:rsidRDefault="001C4422" w:rsidP="00D759C3">
      <w:pPr>
        <w:ind w:firstLine="708"/>
        <w:jc w:val="both"/>
        <w:rPr>
          <w:sz w:val="28"/>
          <w:szCs w:val="28"/>
          <w:lang w:val="uz-Cyrl-UZ"/>
        </w:rPr>
      </w:pPr>
      <w:r w:rsidRPr="003B6AC7">
        <w:rPr>
          <w:sz w:val="28"/>
          <w:szCs w:val="28"/>
          <w:lang w:val="uz-Cyrl-UZ"/>
        </w:rPr>
        <w:t>Тарафлар М. ва Л.</w:t>
      </w:r>
      <w:r w:rsidR="0038141F">
        <w:rPr>
          <w:sz w:val="28"/>
          <w:szCs w:val="28"/>
          <w:lang w:val="uz-Cyrl-UZ"/>
        </w:rPr>
        <w:t xml:space="preserve"> </w:t>
      </w:r>
      <w:r w:rsidRPr="003B6AC7">
        <w:rPr>
          <w:sz w:val="28"/>
          <w:szCs w:val="28"/>
          <w:lang w:val="uz-Cyrl-UZ"/>
        </w:rPr>
        <w:t>эр-хотин бўлиб, низоли уй-жойнинг юқорида қайд этилган 0012, 0013 ва 0014-литери ҳамда 0001 ва 0005-литерли қисмлари апелляция инстанциясининг 2017 йил 28 ноябрдаги ажрими билан уларнинг умумий мулки деб топилган</w:t>
      </w:r>
      <w:r w:rsidR="006342A4" w:rsidRPr="003B6AC7">
        <w:rPr>
          <w:sz w:val="28"/>
          <w:szCs w:val="28"/>
          <w:lang w:val="uz-Cyrl-UZ"/>
        </w:rPr>
        <w:t>.</w:t>
      </w:r>
    </w:p>
    <w:p w:rsidR="006342A4" w:rsidRPr="003B6AC7" w:rsidRDefault="006342A4" w:rsidP="00D759C3">
      <w:pPr>
        <w:ind w:firstLine="708"/>
        <w:jc w:val="both"/>
        <w:rPr>
          <w:sz w:val="28"/>
          <w:szCs w:val="28"/>
          <w:lang w:val="uz-Cyrl-UZ"/>
        </w:rPr>
      </w:pPr>
      <w:r w:rsidRPr="003B6AC7">
        <w:rPr>
          <w:sz w:val="28"/>
          <w:szCs w:val="28"/>
          <w:lang w:val="uz-Cyrl-UZ"/>
        </w:rPr>
        <w:t>Ушбу суд ҳужжати билан к</w:t>
      </w:r>
      <w:r w:rsidR="00D759C3" w:rsidRPr="003B6AC7">
        <w:rPr>
          <w:sz w:val="28"/>
          <w:szCs w:val="28"/>
          <w:lang w:val="uz-Cyrl-UZ"/>
        </w:rPr>
        <w:t xml:space="preserve">адастр ҳужжатларида </w:t>
      </w:r>
      <w:r w:rsidRPr="003B6AC7">
        <w:rPr>
          <w:sz w:val="28"/>
          <w:szCs w:val="28"/>
          <w:lang w:val="uz-Cyrl-UZ"/>
        </w:rPr>
        <w:t>низоли уй-жой</w:t>
      </w:r>
      <w:r w:rsidR="00BF71DA" w:rsidRPr="003B6AC7">
        <w:rPr>
          <w:sz w:val="28"/>
          <w:szCs w:val="28"/>
          <w:lang w:val="uz-Cyrl-UZ"/>
        </w:rPr>
        <w:br/>
      </w:r>
      <w:r w:rsidR="00D759C3" w:rsidRPr="003B6AC7">
        <w:rPr>
          <w:sz w:val="28"/>
          <w:szCs w:val="28"/>
          <w:lang w:val="uz-Cyrl-UZ"/>
        </w:rPr>
        <w:t>1965 йилда қурилган</w:t>
      </w:r>
      <w:r w:rsidRPr="003B6AC7">
        <w:rPr>
          <w:sz w:val="28"/>
          <w:szCs w:val="28"/>
          <w:lang w:val="uz-Cyrl-UZ"/>
        </w:rPr>
        <w:t>лиги аниқланган ва исботланган.</w:t>
      </w:r>
    </w:p>
    <w:p w:rsidR="00791051" w:rsidRPr="003B6AC7" w:rsidRDefault="00460594" w:rsidP="00D759C3">
      <w:pPr>
        <w:ind w:firstLine="708"/>
        <w:jc w:val="both"/>
        <w:rPr>
          <w:sz w:val="28"/>
          <w:szCs w:val="28"/>
          <w:lang w:val="uz-Cyrl-UZ"/>
        </w:rPr>
      </w:pPr>
      <w:r w:rsidRPr="003B6AC7">
        <w:rPr>
          <w:sz w:val="28"/>
          <w:szCs w:val="28"/>
          <w:lang w:val="uz-Cyrl-UZ"/>
        </w:rPr>
        <w:t>Даъвогар М. важларида низоли уй-жойнинг ҳадя шартномасига кўра</w:t>
      </w:r>
      <w:r w:rsidR="00796C27" w:rsidRPr="003B6AC7">
        <w:rPr>
          <w:sz w:val="28"/>
          <w:szCs w:val="28"/>
          <w:lang w:val="uz-Cyrl-UZ"/>
        </w:rPr>
        <w:t>,</w:t>
      </w:r>
      <w:r w:rsidRPr="003B6AC7">
        <w:rPr>
          <w:sz w:val="28"/>
          <w:szCs w:val="28"/>
          <w:lang w:val="uz-Cyrl-UZ"/>
        </w:rPr>
        <w:t xml:space="preserve"> ўзига тегишли бўлган қисмини жавобгар </w:t>
      </w:r>
      <w:r w:rsidR="00D759C3" w:rsidRPr="003B6AC7">
        <w:rPr>
          <w:sz w:val="28"/>
          <w:szCs w:val="28"/>
          <w:lang w:val="uz-Cyrl-UZ"/>
        </w:rPr>
        <w:t>бузиб т</w:t>
      </w:r>
      <w:r w:rsidRPr="003B6AC7">
        <w:rPr>
          <w:sz w:val="28"/>
          <w:szCs w:val="28"/>
          <w:lang w:val="uz-Cyrl-UZ"/>
        </w:rPr>
        <w:t>а</w:t>
      </w:r>
      <w:r w:rsidR="00D759C3" w:rsidRPr="003B6AC7">
        <w:rPr>
          <w:sz w:val="28"/>
          <w:szCs w:val="28"/>
          <w:lang w:val="uz-Cyrl-UZ"/>
        </w:rPr>
        <w:t xml:space="preserve">шлаганлиги </w:t>
      </w:r>
      <w:r w:rsidR="00791051" w:rsidRPr="003B6AC7">
        <w:rPr>
          <w:sz w:val="28"/>
          <w:szCs w:val="28"/>
          <w:lang w:val="uz-Cyrl-UZ"/>
        </w:rPr>
        <w:t>важ қилган.</w:t>
      </w:r>
    </w:p>
    <w:p w:rsidR="0048156A" w:rsidRPr="003B6AC7" w:rsidRDefault="00791051" w:rsidP="00D759C3">
      <w:pPr>
        <w:ind w:firstLine="708"/>
        <w:jc w:val="both"/>
        <w:rPr>
          <w:sz w:val="28"/>
          <w:szCs w:val="28"/>
          <w:lang w:val="uz-Cyrl-UZ"/>
        </w:rPr>
      </w:pPr>
      <w:r w:rsidRPr="003B6AC7">
        <w:rPr>
          <w:sz w:val="28"/>
          <w:szCs w:val="28"/>
          <w:lang w:val="uz-Cyrl-UZ"/>
        </w:rPr>
        <w:lastRenderedPageBreak/>
        <w:t>Шунга кўра М.нинг</w:t>
      </w:r>
      <w:r w:rsidR="00460594" w:rsidRPr="003B6AC7">
        <w:rPr>
          <w:sz w:val="28"/>
          <w:szCs w:val="28"/>
          <w:lang w:val="uz-Cyrl-UZ"/>
        </w:rPr>
        <w:t xml:space="preserve"> ариза</w:t>
      </w:r>
      <w:r w:rsidRPr="003B6AC7">
        <w:rPr>
          <w:sz w:val="28"/>
          <w:szCs w:val="28"/>
          <w:lang w:val="uz-Cyrl-UZ"/>
        </w:rPr>
        <w:t>си</w:t>
      </w:r>
      <w:r w:rsidR="00460594" w:rsidRPr="003B6AC7">
        <w:rPr>
          <w:sz w:val="28"/>
          <w:szCs w:val="28"/>
          <w:lang w:val="uz-Cyrl-UZ"/>
        </w:rPr>
        <w:t xml:space="preserve"> </w:t>
      </w:r>
      <w:r w:rsidRPr="003B6AC7">
        <w:rPr>
          <w:sz w:val="28"/>
          <w:szCs w:val="28"/>
          <w:lang w:val="uz-Cyrl-UZ"/>
        </w:rPr>
        <w:t xml:space="preserve">асосида </w:t>
      </w:r>
      <w:r w:rsidR="00460594" w:rsidRPr="003B6AC7">
        <w:rPr>
          <w:sz w:val="28"/>
          <w:szCs w:val="28"/>
          <w:lang w:val="uz-Cyrl-UZ"/>
        </w:rPr>
        <w:t xml:space="preserve">ИИБда олиб борилган суриштирув ишлари давомида </w:t>
      </w:r>
      <w:r w:rsidRPr="003B6AC7">
        <w:rPr>
          <w:sz w:val="28"/>
          <w:szCs w:val="28"/>
          <w:lang w:val="uz-Cyrl-UZ"/>
        </w:rPr>
        <w:t xml:space="preserve">жавобгар </w:t>
      </w:r>
      <w:r w:rsidR="00460594" w:rsidRPr="003B6AC7">
        <w:rPr>
          <w:sz w:val="28"/>
          <w:szCs w:val="28"/>
          <w:lang w:val="uz-Cyrl-UZ"/>
        </w:rPr>
        <w:t>Л.</w:t>
      </w:r>
      <w:r w:rsidR="0048156A" w:rsidRPr="003B6AC7">
        <w:rPr>
          <w:sz w:val="28"/>
          <w:szCs w:val="28"/>
          <w:lang w:val="uz-Cyrl-UZ"/>
        </w:rPr>
        <w:t xml:space="preserve"> </w:t>
      </w:r>
      <w:r w:rsidR="00460594" w:rsidRPr="003B6AC7">
        <w:rPr>
          <w:sz w:val="28"/>
          <w:szCs w:val="28"/>
          <w:lang w:val="uz-Cyrl-UZ"/>
        </w:rPr>
        <w:t xml:space="preserve">нинг хатти-ҳаракатларида жиноят аломатлари мавжуд </w:t>
      </w:r>
      <w:r w:rsidRPr="003B6AC7">
        <w:rPr>
          <w:sz w:val="28"/>
          <w:szCs w:val="28"/>
          <w:lang w:val="uz-Cyrl-UZ"/>
        </w:rPr>
        <w:t xml:space="preserve">эмаслиги боис </w:t>
      </w:r>
      <w:r w:rsidR="00460594" w:rsidRPr="003B6AC7">
        <w:rPr>
          <w:sz w:val="28"/>
          <w:szCs w:val="28"/>
          <w:lang w:val="uz-Cyrl-UZ"/>
        </w:rPr>
        <w:t>2018 йил 13 сентябрдаги қарор билан жиноят иши қўзғатиш рад қилинган.</w:t>
      </w:r>
    </w:p>
    <w:p w:rsidR="00D759C3" w:rsidRPr="003B6AC7" w:rsidRDefault="00D759C3" w:rsidP="00D759C3">
      <w:pPr>
        <w:ind w:firstLine="708"/>
        <w:jc w:val="both"/>
        <w:rPr>
          <w:sz w:val="28"/>
          <w:szCs w:val="28"/>
          <w:lang w:val="uz-Cyrl-UZ"/>
        </w:rPr>
      </w:pPr>
      <w:r w:rsidRPr="003B6AC7">
        <w:rPr>
          <w:sz w:val="28"/>
          <w:szCs w:val="28"/>
          <w:lang w:val="uz-Cyrl-UZ"/>
        </w:rPr>
        <w:t>Ф</w:t>
      </w:r>
      <w:r w:rsidR="0026182F">
        <w:rPr>
          <w:sz w:val="28"/>
          <w:szCs w:val="28"/>
          <w:lang w:val="uz-Cyrl-UZ"/>
        </w:rPr>
        <w:t>К</w:t>
      </w:r>
      <w:r w:rsidR="0038141F">
        <w:rPr>
          <w:sz w:val="28"/>
          <w:szCs w:val="28"/>
          <w:lang w:val="uz-Cyrl-UZ"/>
        </w:rPr>
        <w:t xml:space="preserve"> </w:t>
      </w:r>
      <w:r w:rsidRPr="003B6AC7">
        <w:rPr>
          <w:sz w:val="28"/>
          <w:szCs w:val="28"/>
          <w:lang w:val="uz-Cyrl-UZ"/>
        </w:rPr>
        <w:t>175-моддасига кўра, мол-мулкнинг тасодифан нобуд бўлиш ёки бузилиш хавфи, агар қонун ҳужжатларида ёки шартномада бошқача тартиб назарда тутилган бўлмаса, мулк эгасининг зиммасидадир.</w:t>
      </w:r>
    </w:p>
    <w:p w:rsidR="00794A54" w:rsidRPr="003B6AC7" w:rsidRDefault="00D759C3" w:rsidP="00794A54">
      <w:pPr>
        <w:shd w:val="clear" w:color="auto" w:fill="FFFFFF"/>
        <w:tabs>
          <w:tab w:val="left" w:pos="9639"/>
        </w:tabs>
        <w:ind w:firstLine="709"/>
        <w:jc w:val="both"/>
        <w:rPr>
          <w:sz w:val="28"/>
          <w:szCs w:val="28"/>
          <w:lang w:val="uz-Cyrl-UZ"/>
        </w:rPr>
      </w:pPr>
      <w:r w:rsidRPr="003B6AC7">
        <w:rPr>
          <w:sz w:val="28"/>
          <w:szCs w:val="28"/>
          <w:lang w:val="uz-Cyrl-UZ"/>
        </w:rPr>
        <w:t xml:space="preserve">Судлар </w:t>
      </w:r>
      <w:r w:rsidR="00C808D2" w:rsidRPr="003B6AC7">
        <w:rPr>
          <w:sz w:val="28"/>
          <w:szCs w:val="28"/>
          <w:lang w:val="uz-Cyrl-UZ"/>
        </w:rPr>
        <w:t>уй-жой</w:t>
      </w:r>
      <w:r w:rsidRPr="003B6AC7">
        <w:rPr>
          <w:sz w:val="28"/>
          <w:szCs w:val="28"/>
          <w:lang w:val="uz-Cyrl-UZ"/>
        </w:rPr>
        <w:t xml:space="preserve"> бузи</w:t>
      </w:r>
      <w:r w:rsidR="00C808D2" w:rsidRPr="003B6AC7">
        <w:rPr>
          <w:sz w:val="28"/>
          <w:szCs w:val="28"/>
          <w:lang w:val="uz-Cyrl-UZ"/>
        </w:rPr>
        <w:t>л</w:t>
      </w:r>
      <w:r w:rsidR="00406DED" w:rsidRPr="003B6AC7">
        <w:rPr>
          <w:sz w:val="28"/>
          <w:szCs w:val="28"/>
          <w:lang w:val="uz-Cyrl-UZ"/>
        </w:rPr>
        <w:t xml:space="preserve">иб кетилиши жавобгар Л.га алоқадор эмаслиги </w:t>
      </w:r>
      <w:r w:rsidR="00C808D2" w:rsidRPr="003B6AC7">
        <w:rPr>
          <w:sz w:val="28"/>
          <w:szCs w:val="28"/>
          <w:lang w:val="uz-Cyrl-UZ"/>
        </w:rPr>
        <w:t xml:space="preserve">ИИБ </w:t>
      </w:r>
      <w:r w:rsidRPr="003B6AC7">
        <w:rPr>
          <w:sz w:val="28"/>
          <w:szCs w:val="28"/>
          <w:lang w:val="uz-Cyrl-UZ"/>
        </w:rPr>
        <w:t xml:space="preserve">қарори </w:t>
      </w:r>
      <w:r w:rsidR="00406DED" w:rsidRPr="003B6AC7">
        <w:rPr>
          <w:sz w:val="28"/>
          <w:szCs w:val="28"/>
          <w:lang w:val="uz-Cyrl-UZ"/>
        </w:rPr>
        <w:t>ва</w:t>
      </w:r>
      <w:r w:rsidRPr="003B6AC7">
        <w:rPr>
          <w:sz w:val="28"/>
          <w:szCs w:val="28"/>
          <w:lang w:val="uz-Cyrl-UZ"/>
        </w:rPr>
        <w:t xml:space="preserve"> МФЙ </w:t>
      </w:r>
      <w:r w:rsidR="00C808D2" w:rsidRPr="003B6AC7">
        <w:rPr>
          <w:sz w:val="28"/>
          <w:szCs w:val="28"/>
          <w:lang w:val="uz-Cyrl-UZ"/>
        </w:rPr>
        <w:t xml:space="preserve">2020 йил 14 майдаги </w:t>
      </w:r>
      <w:r w:rsidRPr="003B6AC7">
        <w:rPr>
          <w:sz w:val="28"/>
          <w:szCs w:val="28"/>
          <w:lang w:val="uz-Cyrl-UZ"/>
        </w:rPr>
        <w:t xml:space="preserve">далолатномаси билан тасдиқланса-да, </w:t>
      </w:r>
      <w:r w:rsidR="00794A54" w:rsidRPr="003B6AC7">
        <w:rPr>
          <w:sz w:val="28"/>
          <w:szCs w:val="28"/>
          <w:lang w:val="uz-Cyrl-UZ"/>
        </w:rPr>
        <w:t>ФПК</w:t>
      </w:r>
      <w:r w:rsidR="0038141F">
        <w:rPr>
          <w:sz w:val="28"/>
          <w:szCs w:val="28"/>
          <w:lang w:val="uz-Cyrl-UZ"/>
        </w:rPr>
        <w:t xml:space="preserve"> </w:t>
      </w:r>
      <w:r w:rsidR="00794A54" w:rsidRPr="003B6AC7">
        <w:rPr>
          <w:sz w:val="28"/>
          <w:szCs w:val="28"/>
          <w:lang w:val="uz-Cyrl-UZ"/>
        </w:rPr>
        <w:t>72-моддасида белгиланган тараф сифатида даъвогарга юклатилган даъво талабининг исботлаш мажбуриятини жавобгарга юклаган ҳолда процессуал ҳуқуқ нормасини нотўғри талқин этиб, хатоликка йўл қўйган.</w:t>
      </w:r>
    </w:p>
    <w:p w:rsidR="00BF71DA" w:rsidRPr="003B6AC7" w:rsidRDefault="00BF71DA" w:rsidP="005746D4">
      <w:pPr>
        <w:pStyle w:val="a5"/>
        <w:tabs>
          <w:tab w:val="left" w:pos="9356"/>
        </w:tabs>
        <w:ind w:firstLine="709"/>
        <w:jc w:val="right"/>
        <w:rPr>
          <w:rFonts w:ascii="Times New Roman" w:hAnsi="Times New Roman"/>
          <w:b/>
          <w:sz w:val="24"/>
          <w:u w:val="single"/>
          <w:lang w:val="uz-Cyrl-UZ"/>
        </w:rPr>
      </w:pPr>
    </w:p>
    <w:p w:rsidR="00E202B5" w:rsidRPr="0091255D" w:rsidRDefault="00751EE1" w:rsidP="005746D4">
      <w:pPr>
        <w:pStyle w:val="a5"/>
        <w:tabs>
          <w:tab w:val="left" w:pos="9356"/>
        </w:tabs>
        <w:ind w:firstLine="709"/>
        <w:jc w:val="right"/>
        <w:rPr>
          <w:rFonts w:eastAsiaTheme="minorEastAsia"/>
          <w:sz w:val="28"/>
          <w:szCs w:val="28"/>
          <w:lang w:val="uz-Cyrl-UZ"/>
        </w:rPr>
      </w:pPr>
      <w:r w:rsidRPr="0091255D">
        <w:rPr>
          <w:rFonts w:ascii="Times New Roman" w:hAnsi="Times New Roman"/>
          <w:sz w:val="28"/>
          <w:szCs w:val="28"/>
          <w:lang w:val="uz-Cyrl-UZ"/>
        </w:rPr>
        <w:t>12-1175-20</w:t>
      </w:r>
      <w:r w:rsidR="00E202B5" w:rsidRPr="0091255D">
        <w:rPr>
          <w:rFonts w:ascii="Times New Roman" w:hAnsi="Times New Roman"/>
          <w:sz w:val="28"/>
          <w:szCs w:val="28"/>
          <w:lang w:val="uz-Cyrl-UZ"/>
        </w:rPr>
        <w:t xml:space="preserve">-сонли иш </w:t>
      </w:r>
    </w:p>
    <w:sectPr w:rsidR="00E202B5" w:rsidRPr="0091255D" w:rsidSect="00C4192B">
      <w:headerReference w:type="default" r:id="rId9"/>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0E" w:rsidRDefault="001D240E" w:rsidP="00F6580A">
      <w:r>
        <w:separator/>
      </w:r>
    </w:p>
  </w:endnote>
  <w:endnote w:type="continuationSeparator" w:id="0">
    <w:p w:rsidR="001D240E" w:rsidRDefault="001D240E"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mes/Uzb_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0E" w:rsidRDefault="001D240E" w:rsidP="00F6580A">
      <w:r>
        <w:separator/>
      </w:r>
    </w:p>
  </w:footnote>
  <w:footnote w:type="continuationSeparator" w:id="0">
    <w:p w:rsidR="001D240E" w:rsidRDefault="001D240E"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56" w:rsidRDefault="00D84656">
    <w:pPr>
      <w:pStyle w:val="a7"/>
      <w:jc w:val="center"/>
    </w:pPr>
    <w:r>
      <w:fldChar w:fldCharType="begin"/>
    </w:r>
    <w:r>
      <w:instrText>PAGE   \* MERGEFORMAT</w:instrText>
    </w:r>
    <w:r>
      <w:fldChar w:fldCharType="separate"/>
    </w:r>
    <w:r w:rsidR="00510697">
      <w:rPr>
        <w:noProof/>
      </w:rPr>
      <w:t>3</w:t>
    </w:r>
    <w:r>
      <w:rPr>
        <w:noProof/>
      </w:rPr>
      <w:fldChar w:fldCharType="end"/>
    </w:r>
  </w:p>
  <w:p w:rsidR="00D84656" w:rsidRDefault="00D846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F52726D"/>
    <w:multiLevelType w:val="hybridMultilevel"/>
    <w:tmpl w:val="568A788C"/>
    <w:lvl w:ilvl="0" w:tplc="D41CC0F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9A6"/>
    <w:rsid w:val="00000B5A"/>
    <w:rsid w:val="00000D1D"/>
    <w:rsid w:val="00000E62"/>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7EE"/>
    <w:rsid w:val="00005A67"/>
    <w:rsid w:val="00005C03"/>
    <w:rsid w:val="00005FB8"/>
    <w:rsid w:val="000069D1"/>
    <w:rsid w:val="000070E3"/>
    <w:rsid w:val="00007465"/>
    <w:rsid w:val="00007518"/>
    <w:rsid w:val="00007A78"/>
    <w:rsid w:val="00007F55"/>
    <w:rsid w:val="0001025C"/>
    <w:rsid w:val="0001049F"/>
    <w:rsid w:val="000108C1"/>
    <w:rsid w:val="0001105D"/>
    <w:rsid w:val="00011102"/>
    <w:rsid w:val="00011ABA"/>
    <w:rsid w:val="00011EAA"/>
    <w:rsid w:val="000120AD"/>
    <w:rsid w:val="0001233D"/>
    <w:rsid w:val="00012614"/>
    <w:rsid w:val="0001282A"/>
    <w:rsid w:val="000131B7"/>
    <w:rsid w:val="00013270"/>
    <w:rsid w:val="00013883"/>
    <w:rsid w:val="00013B4D"/>
    <w:rsid w:val="00013F2F"/>
    <w:rsid w:val="00013FBA"/>
    <w:rsid w:val="0001407A"/>
    <w:rsid w:val="00014165"/>
    <w:rsid w:val="00014875"/>
    <w:rsid w:val="00014933"/>
    <w:rsid w:val="00014BBC"/>
    <w:rsid w:val="00015723"/>
    <w:rsid w:val="000163C8"/>
    <w:rsid w:val="00016C55"/>
    <w:rsid w:val="00016C95"/>
    <w:rsid w:val="000174FC"/>
    <w:rsid w:val="00017612"/>
    <w:rsid w:val="00017E42"/>
    <w:rsid w:val="00020056"/>
    <w:rsid w:val="00020102"/>
    <w:rsid w:val="00020E28"/>
    <w:rsid w:val="000218C4"/>
    <w:rsid w:val="00021958"/>
    <w:rsid w:val="00022589"/>
    <w:rsid w:val="00023300"/>
    <w:rsid w:val="00023B28"/>
    <w:rsid w:val="00023E15"/>
    <w:rsid w:val="000241BF"/>
    <w:rsid w:val="0002446C"/>
    <w:rsid w:val="00024ABB"/>
    <w:rsid w:val="00024C0E"/>
    <w:rsid w:val="000256F7"/>
    <w:rsid w:val="00025F0A"/>
    <w:rsid w:val="0002613E"/>
    <w:rsid w:val="00026161"/>
    <w:rsid w:val="000267BF"/>
    <w:rsid w:val="0002746D"/>
    <w:rsid w:val="0002790C"/>
    <w:rsid w:val="00031D9F"/>
    <w:rsid w:val="000322FA"/>
    <w:rsid w:val="0003275F"/>
    <w:rsid w:val="00034297"/>
    <w:rsid w:val="000355CA"/>
    <w:rsid w:val="00035A5C"/>
    <w:rsid w:val="00035DB1"/>
    <w:rsid w:val="00035E73"/>
    <w:rsid w:val="00036D30"/>
    <w:rsid w:val="0003723D"/>
    <w:rsid w:val="000375F6"/>
    <w:rsid w:val="0003766D"/>
    <w:rsid w:val="00037BBC"/>
    <w:rsid w:val="00037C07"/>
    <w:rsid w:val="00037FEE"/>
    <w:rsid w:val="0004064B"/>
    <w:rsid w:val="000406DB"/>
    <w:rsid w:val="000410C1"/>
    <w:rsid w:val="00041578"/>
    <w:rsid w:val="000418B2"/>
    <w:rsid w:val="00041B55"/>
    <w:rsid w:val="00042B44"/>
    <w:rsid w:val="00044B20"/>
    <w:rsid w:val="00044D5A"/>
    <w:rsid w:val="00044DFD"/>
    <w:rsid w:val="000450B5"/>
    <w:rsid w:val="00045578"/>
    <w:rsid w:val="000459CC"/>
    <w:rsid w:val="0004662D"/>
    <w:rsid w:val="000466C4"/>
    <w:rsid w:val="000468A2"/>
    <w:rsid w:val="00046BD1"/>
    <w:rsid w:val="00046CCA"/>
    <w:rsid w:val="000470FE"/>
    <w:rsid w:val="00047632"/>
    <w:rsid w:val="00047A64"/>
    <w:rsid w:val="00050018"/>
    <w:rsid w:val="000500D6"/>
    <w:rsid w:val="00050135"/>
    <w:rsid w:val="0005095A"/>
    <w:rsid w:val="00051100"/>
    <w:rsid w:val="000512E0"/>
    <w:rsid w:val="000523F1"/>
    <w:rsid w:val="00052855"/>
    <w:rsid w:val="0005294F"/>
    <w:rsid w:val="00052B6C"/>
    <w:rsid w:val="00052FD6"/>
    <w:rsid w:val="00053698"/>
    <w:rsid w:val="00054114"/>
    <w:rsid w:val="000544B3"/>
    <w:rsid w:val="00054751"/>
    <w:rsid w:val="00054786"/>
    <w:rsid w:val="00054875"/>
    <w:rsid w:val="00055007"/>
    <w:rsid w:val="00056189"/>
    <w:rsid w:val="0005672B"/>
    <w:rsid w:val="00057B55"/>
    <w:rsid w:val="00057CFF"/>
    <w:rsid w:val="00060386"/>
    <w:rsid w:val="00060C15"/>
    <w:rsid w:val="00060EE5"/>
    <w:rsid w:val="00060FA7"/>
    <w:rsid w:val="0006159E"/>
    <w:rsid w:val="000621E1"/>
    <w:rsid w:val="00063CB2"/>
    <w:rsid w:val="00063D3B"/>
    <w:rsid w:val="00064CBA"/>
    <w:rsid w:val="00065534"/>
    <w:rsid w:val="000655BD"/>
    <w:rsid w:val="000657DA"/>
    <w:rsid w:val="00065BDD"/>
    <w:rsid w:val="00065F4C"/>
    <w:rsid w:val="0006627D"/>
    <w:rsid w:val="000665EC"/>
    <w:rsid w:val="00066D58"/>
    <w:rsid w:val="00066D8E"/>
    <w:rsid w:val="00067AC9"/>
    <w:rsid w:val="00067AEB"/>
    <w:rsid w:val="00067CA2"/>
    <w:rsid w:val="00067D9B"/>
    <w:rsid w:val="000702D8"/>
    <w:rsid w:val="00070595"/>
    <w:rsid w:val="000707D9"/>
    <w:rsid w:val="0007094F"/>
    <w:rsid w:val="0007098E"/>
    <w:rsid w:val="000709D0"/>
    <w:rsid w:val="00071327"/>
    <w:rsid w:val="0007159C"/>
    <w:rsid w:val="00071EBC"/>
    <w:rsid w:val="00072D79"/>
    <w:rsid w:val="00072F6C"/>
    <w:rsid w:val="00073090"/>
    <w:rsid w:val="00073618"/>
    <w:rsid w:val="00073A0E"/>
    <w:rsid w:val="00073B1D"/>
    <w:rsid w:val="00073E59"/>
    <w:rsid w:val="00074451"/>
    <w:rsid w:val="00074EA0"/>
    <w:rsid w:val="00074F71"/>
    <w:rsid w:val="00075C20"/>
    <w:rsid w:val="00075CCD"/>
    <w:rsid w:val="00075E9C"/>
    <w:rsid w:val="00076DE4"/>
    <w:rsid w:val="000776AB"/>
    <w:rsid w:val="00080BDF"/>
    <w:rsid w:val="00080CFF"/>
    <w:rsid w:val="0008134F"/>
    <w:rsid w:val="0008153A"/>
    <w:rsid w:val="00081E3B"/>
    <w:rsid w:val="0008282F"/>
    <w:rsid w:val="0008283D"/>
    <w:rsid w:val="00082996"/>
    <w:rsid w:val="00082F94"/>
    <w:rsid w:val="0008338D"/>
    <w:rsid w:val="00083790"/>
    <w:rsid w:val="00084520"/>
    <w:rsid w:val="00084944"/>
    <w:rsid w:val="00084C36"/>
    <w:rsid w:val="00084F62"/>
    <w:rsid w:val="000852A5"/>
    <w:rsid w:val="000852FE"/>
    <w:rsid w:val="000858A6"/>
    <w:rsid w:val="00085A3F"/>
    <w:rsid w:val="00085F1C"/>
    <w:rsid w:val="0008651E"/>
    <w:rsid w:val="000865BE"/>
    <w:rsid w:val="000866E6"/>
    <w:rsid w:val="00086ADA"/>
    <w:rsid w:val="00087B6B"/>
    <w:rsid w:val="00087B97"/>
    <w:rsid w:val="00090AD1"/>
    <w:rsid w:val="00091866"/>
    <w:rsid w:val="00092624"/>
    <w:rsid w:val="00092D93"/>
    <w:rsid w:val="000934F6"/>
    <w:rsid w:val="00094E0E"/>
    <w:rsid w:val="00095872"/>
    <w:rsid w:val="00095A54"/>
    <w:rsid w:val="00096530"/>
    <w:rsid w:val="00096D1F"/>
    <w:rsid w:val="00097A12"/>
    <w:rsid w:val="00097C38"/>
    <w:rsid w:val="000A0495"/>
    <w:rsid w:val="000A04A0"/>
    <w:rsid w:val="000A1C1D"/>
    <w:rsid w:val="000A288C"/>
    <w:rsid w:val="000A2B41"/>
    <w:rsid w:val="000A2E94"/>
    <w:rsid w:val="000A35B3"/>
    <w:rsid w:val="000A36F1"/>
    <w:rsid w:val="000A38E3"/>
    <w:rsid w:val="000A3B8A"/>
    <w:rsid w:val="000A43A2"/>
    <w:rsid w:val="000A43B9"/>
    <w:rsid w:val="000A46E2"/>
    <w:rsid w:val="000A5773"/>
    <w:rsid w:val="000A5849"/>
    <w:rsid w:val="000A5AB8"/>
    <w:rsid w:val="000A5C9D"/>
    <w:rsid w:val="000A5D5F"/>
    <w:rsid w:val="000A619C"/>
    <w:rsid w:val="000A64E4"/>
    <w:rsid w:val="000A69B3"/>
    <w:rsid w:val="000A6AA3"/>
    <w:rsid w:val="000A70E5"/>
    <w:rsid w:val="000A74B5"/>
    <w:rsid w:val="000A7610"/>
    <w:rsid w:val="000A7808"/>
    <w:rsid w:val="000A788E"/>
    <w:rsid w:val="000A7987"/>
    <w:rsid w:val="000B15E1"/>
    <w:rsid w:val="000B1BBC"/>
    <w:rsid w:val="000B293A"/>
    <w:rsid w:val="000B36DB"/>
    <w:rsid w:val="000B38D1"/>
    <w:rsid w:val="000B3D2C"/>
    <w:rsid w:val="000B42ED"/>
    <w:rsid w:val="000B4B9B"/>
    <w:rsid w:val="000B5040"/>
    <w:rsid w:val="000B507A"/>
    <w:rsid w:val="000B5319"/>
    <w:rsid w:val="000B59BF"/>
    <w:rsid w:val="000B5E24"/>
    <w:rsid w:val="000B61E0"/>
    <w:rsid w:val="000B65F6"/>
    <w:rsid w:val="000B7109"/>
    <w:rsid w:val="000B7761"/>
    <w:rsid w:val="000C0554"/>
    <w:rsid w:val="000C05C5"/>
    <w:rsid w:val="000C064B"/>
    <w:rsid w:val="000C0EEA"/>
    <w:rsid w:val="000C1CD0"/>
    <w:rsid w:val="000C218D"/>
    <w:rsid w:val="000C21B7"/>
    <w:rsid w:val="000C22A1"/>
    <w:rsid w:val="000C26A5"/>
    <w:rsid w:val="000C2BF7"/>
    <w:rsid w:val="000C3278"/>
    <w:rsid w:val="000C37EC"/>
    <w:rsid w:val="000C3C80"/>
    <w:rsid w:val="000C48BE"/>
    <w:rsid w:val="000C5AAE"/>
    <w:rsid w:val="000C6274"/>
    <w:rsid w:val="000C68E3"/>
    <w:rsid w:val="000C70F9"/>
    <w:rsid w:val="000C7485"/>
    <w:rsid w:val="000C76D4"/>
    <w:rsid w:val="000D038E"/>
    <w:rsid w:val="000D05AD"/>
    <w:rsid w:val="000D08F5"/>
    <w:rsid w:val="000D0974"/>
    <w:rsid w:val="000D1040"/>
    <w:rsid w:val="000D1613"/>
    <w:rsid w:val="000D169C"/>
    <w:rsid w:val="000D1A0E"/>
    <w:rsid w:val="000D1A93"/>
    <w:rsid w:val="000D1AFF"/>
    <w:rsid w:val="000D1E81"/>
    <w:rsid w:val="000D1FA2"/>
    <w:rsid w:val="000D23D3"/>
    <w:rsid w:val="000D23E1"/>
    <w:rsid w:val="000D2E9B"/>
    <w:rsid w:val="000D3122"/>
    <w:rsid w:val="000D3354"/>
    <w:rsid w:val="000D33EF"/>
    <w:rsid w:val="000D416D"/>
    <w:rsid w:val="000D467C"/>
    <w:rsid w:val="000D467D"/>
    <w:rsid w:val="000D46F9"/>
    <w:rsid w:val="000D49EE"/>
    <w:rsid w:val="000D4AEB"/>
    <w:rsid w:val="000D4DB2"/>
    <w:rsid w:val="000D4EDD"/>
    <w:rsid w:val="000D5439"/>
    <w:rsid w:val="000D5B55"/>
    <w:rsid w:val="000D648B"/>
    <w:rsid w:val="000D679E"/>
    <w:rsid w:val="000D6AFF"/>
    <w:rsid w:val="000D732F"/>
    <w:rsid w:val="000E0510"/>
    <w:rsid w:val="000E0D62"/>
    <w:rsid w:val="000E0DFA"/>
    <w:rsid w:val="000E1904"/>
    <w:rsid w:val="000E19A6"/>
    <w:rsid w:val="000E2057"/>
    <w:rsid w:val="000E21F7"/>
    <w:rsid w:val="000E2387"/>
    <w:rsid w:val="000E2390"/>
    <w:rsid w:val="000E23BF"/>
    <w:rsid w:val="000E2826"/>
    <w:rsid w:val="000E289D"/>
    <w:rsid w:val="000E3243"/>
    <w:rsid w:val="000E397F"/>
    <w:rsid w:val="000E43D4"/>
    <w:rsid w:val="000E4611"/>
    <w:rsid w:val="000E47C8"/>
    <w:rsid w:val="000E4827"/>
    <w:rsid w:val="000E4E96"/>
    <w:rsid w:val="000E54C7"/>
    <w:rsid w:val="000E5A8A"/>
    <w:rsid w:val="000E5EDC"/>
    <w:rsid w:val="000E5EE1"/>
    <w:rsid w:val="000E67CB"/>
    <w:rsid w:val="000E6DA8"/>
    <w:rsid w:val="000E6DE4"/>
    <w:rsid w:val="000E6E38"/>
    <w:rsid w:val="000E773B"/>
    <w:rsid w:val="000F0123"/>
    <w:rsid w:val="000F04D8"/>
    <w:rsid w:val="000F0DE1"/>
    <w:rsid w:val="000F0F6D"/>
    <w:rsid w:val="000F1960"/>
    <w:rsid w:val="000F2B03"/>
    <w:rsid w:val="000F390B"/>
    <w:rsid w:val="000F3ED3"/>
    <w:rsid w:val="000F4380"/>
    <w:rsid w:val="000F444B"/>
    <w:rsid w:val="000F4580"/>
    <w:rsid w:val="000F4874"/>
    <w:rsid w:val="000F5211"/>
    <w:rsid w:val="000F54C5"/>
    <w:rsid w:val="000F57BA"/>
    <w:rsid w:val="000F6B85"/>
    <w:rsid w:val="000F6C5D"/>
    <w:rsid w:val="000F76DE"/>
    <w:rsid w:val="000F7A47"/>
    <w:rsid w:val="000F7ADC"/>
    <w:rsid w:val="00100871"/>
    <w:rsid w:val="0010102C"/>
    <w:rsid w:val="001011ED"/>
    <w:rsid w:val="00101AB8"/>
    <w:rsid w:val="00102BD6"/>
    <w:rsid w:val="00102C92"/>
    <w:rsid w:val="001030E8"/>
    <w:rsid w:val="0010326D"/>
    <w:rsid w:val="001048CA"/>
    <w:rsid w:val="00104E66"/>
    <w:rsid w:val="00106214"/>
    <w:rsid w:val="00106B6E"/>
    <w:rsid w:val="00106CFB"/>
    <w:rsid w:val="00110C9E"/>
    <w:rsid w:val="0011211C"/>
    <w:rsid w:val="001121DD"/>
    <w:rsid w:val="001122B4"/>
    <w:rsid w:val="001126B2"/>
    <w:rsid w:val="00112E09"/>
    <w:rsid w:val="00112E0A"/>
    <w:rsid w:val="00112ED5"/>
    <w:rsid w:val="0011380A"/>
    <w:rsid w:val="001138CE"/>
    <w:rsid w:val="00114332"/>
    <w:rsid w:val="0011454B"/>
    <w:rsid w:val="00114923"/>
    <w:rsid w:val="00114B24"/>
    <w:rsid w:val="00114BB9"/>
    <w:rsid w:val="00114DDB"/>
    <w:rsid w:val="001152C2"/>
    <w:rsid w:val="0011599E"/>
    <w:rsid w:val="00116FA7"/>
    <w:rsid w:val="00117159"/>
    <w:rsid w:val="0011754A"/>
    <w:rsid w:val="00117B98"/>
    <w:rsid w:val="00117DD8"/>
    <w:rsid w:val="00120E6B"/>
    <w:rsid w:val="00121C96"/>
    <w:rsid w:val="00121FD4"/>
    <w:rsid w:val="00122179"/>
    <w:rsid w:val="001223BB"/>
    <w:rsid w:val="00122975"/>
    <w:rsid w:val="00122F48"/>
    <w:rsid w:val="00123AC5"/>
    <w:rsid w:val="00123E77"/>
    <w:rsid w:val="00124A22"/>
    <w:rsid w:val="0012512C"/>
    <w:rsid w:val="00125662"/>
    <w:rsid w:val="001256F2"/>
    <w:rsid w:val="00125E03"/>
    <w:rsid w:val="00126478"/>
    <w:rsid w:val="001264F7"/>
    <w:rsid w:val="00126606"/>
    <w:rsid w:val="00127248"/>
    <w:rsid w:val="00127A72"/>
    <w:rsid w:val="00127DA6"/>
    <w:rsid w:val="0013022B"/>
    <w:rsid w:val="00130425"/>
    <w:rsid w:val="00130583"/>
    <w:rsid w:val="001314C4"/>
    <w:rsid w:val="0013152F"/>
    <w:rsid w:val="001319EA"/>
    <w:rsid w:val="00131F80"/>
    <w:rsid w:val="001337AF"/>
    <w:rsid w:val="00134163"/>
    <w:rsid w:val="0013459D"/>
    <w:rsid w:val="0013459E"/>
    <w:rsid w:val="00134CDB"/>
    <w:rsid w:val="0013532C"/>
    <w:rsid w:val="00135FD7"/>
    <w:rsid w:val="0013783E"/>
    <w:rsid w:val="001406AA"/>
    <w:rsid w:val="00140B69"/>
    <w:rsid w:val="00140E81"/>
    <w:rsid w:val="00140ED3"/>
    <w:rsid w:val="00140F58"/>
    <w:rsid w:val="00141200"/>
    <w:rsid w:val="0014199B"/>
    <w:rsid w:val="00141A41"/>
    <w:rsid w:val="00141B42"/>
    <w:rsid w:val="001427B6"/>
    <w:rsid w:val="001433C3"/>
    <w:rsid w:val="00143B9A"/>
    <w:rsid w:val="00143E7E"/>
    <w:rsid w:val="00143F67"/>
    <w:rsid w:val="001444CA"/>
    <w:rsid w:val="001454C2"/>
    <w:rsid w:val="00145A51"/>
    <w:rsid w:val="001463DC"/>
    <w:rsid w:val="00146400"/>
    <w:rsid w:val="0014646E"/>
    <w:rsid w:val="001466A0"/>
    <w:rsid w:val="00146FA6"/>
    <w:rsid w:val="00146FAD"/>
    <w:rsid w:val="00147AA1"/>
    <w:rsid w:val="00147AE2"/>
    <w:rsid w:val="00151019"/>
    <w:rsid w:val="001510FA"/>
    <w:rsid w:val="00151186"/>
    <w:rsid w:val="00151558"/>
    <w:rsid w:val="00151583"/>
    <w:rsid w:val="001515EF"/>
    <w:rsid w:val="001519C7"/>
    <w:rsid w:val="00151AF9"/>
    <w:rsid w:val="00153D20"/>
    <w:rsid w:val="00154127"/>
    <w:rsid w:val="001542EF"/>
    <w:rsid w:val="00154CF4"/>
    <w:rsid w:val="00154F65"/>
    <w:rsid w:val="00155278"/>
    <w:rsid w:val="001558C4"/>
    <w:rsid w:val="001565C0"/>
    <w:rsid w:val="0015673A"/>
    <w:rsid w:val="00156905"/>
    <w:rsid w:val="001569BE"/>
    <w:rsid w:val="00157A66"/>
    <w:rsid w:val="00160980"/>
    <w:rsid w:val="00160A8E"/>
    <w:rsid w:val="0016128A"/>
    <w:rsid w:val="0016155C"/>
    <w:rsid w:val="00161BC9"/>
    <w:rsid w:val="00162767"/>
    <w:rsid w:val="00163245"/>
    <w:rsid w:val="00163863"/>
    <w:rsid w:val="00163E77"/>
    <w:rsid w:val="00163F1E"/>
    <w:rsid w:val="001648CC"/>
    <w:rsid w:val="00164D59"/>
    <w:rsid w:val="001653D9"/>
    <w:rsid w:val="00165770"/>
    <w:rsid w:val="00165CCB"/>
    <w:rsid w:val="00165DF9"/>
    <w:rsid w:val="00166972"/>
    <w:rsid w:val="00166DAF"/>
    <w:rsid w:val="00166F08"/>
    <w:rsid w:val="00167190"/>
    <w:rsid w:val="00167514"/>
    <w:rsid w:val="001676BA"/>
    <w:rsid w:val="001705BE"/>
    <w:rsid w:val="00170803"/>
    <w:rsid w:val="00170CFF"/>
    <w:rsid w:val="00170FA9"/>
    <w:rsid w:val="001714CD"/>
    <w:rsid w:val="001719F4"/>
    <w:rsid w:val="00171F6C"/>
    <w:rsid w:val="001721CD"/>
    <w:rsid w:val="00172557"/>
    <w:rsid w:val="001727A1"/>
    <w:rsid w:val="00172987"/>
    <w:rsid w:val="00172AF9"/>
    <w:rsid w:val="00172B0A"/>
    <w:rsid w:val="00172D35"/>
    <w:rsid w:val="00173AEE"/>
    <w:rsid w:val="0017409D"/>
    <w:rsid w:val="00174A14"/>
    <w:rsid w:val="00175253"/>
    <w:rsid w:val="00176C4C"/>
    <w:rsid w:val="001770C4"/>
    <w:rsid w:val="0017761B"/>
    <w:rsid w:val="00177728"/>
    <w:rsid w:val="00177804"/>
    <w:rsid w:val="00180090"/>
    <w:rsid w:val="0018079F"/>
    <w:rsid w:val="00180A8C"/>
    <w:rsid w:val="001814A0"/>
    <w:rsid w:val="0018201B"/>
    <w:rsid w:val="0018266D"/>
    <w:rsid w:val="001827CF"/>
    <w:rsid w:val="0018302E"/>
    <w:rsid w:val="001833CE"/>
    <w:rsid w:val="0018390C"/>
    <w:rsid w:val="00183AA4"/>
    <w:rsid w:val="00184426"/>
    <w:rsid w:val="00184F42"/>
    <w:rsid w:val="001857FA"/>
    <w:rsid w:val="00185D5D"/>
    <w:rsid w:val="00185E1D"/>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324"/>
    <w:rsid w:val="001944A4"/>
    <w:rsid w:val="00194CD2"/>
    <w:rsid w:val="00194F5B"/>
    <w:rsid w:val="001951A3"/>
    <w:rsid w:val="0019540A"/>
    <w:rsid w:val="0019603A"/>
    <w:rsid w:val="0019648C"/>
    <w:rsid w:val="00196DB0"/>
    <w:rsid w:val="00196F1F"/>
    <w:rsid w:val="00197159"/>
    <w:rsid w:val="0019763A"/>
    <w:rsid w:val="001A0000"/>
    <w:rsid w:val="001A0353"/>
    <w:rsid w:val="001A0767"/>
    <w:rsid w:val="001A08B8"/>
    <w:rsid w:val="001A0B08"/>
    <w:rsid w:val="001A0F43"/>
    <w:rsid w:val="001A12CE"/>
    <w:rsid w:val="001A211F"/>
    <w:rsid w:val="001A400C"/>
    <w:rsid w:val="001A42F9"/>
    <w:rsid w:val="001A4C86"/>
    <w:rsid w:val="001A4F99"/>
    <w:rsid w:val="001A4FA7"/>
    <w:rsid w:val="001A5530"/>
    <w:rsid w:val="001A5FE3"/>
    <w:rsid w:val="001A6422"/>
    <w:rsid w:val="001A65A8"/>
    <w:rsid w:val="001A699D"/>
    <w:rsid w:val="001A6FB1"/>
    <w:rsid w:val="001B0FC8"/>
    <w:rsid w:val="001B1122"/>
    <w:rsid w:val="001B136D"/>
    <w:rsid w:val="001B192A"/>
    <w:rsid w:val="001B1A95"/>
    <w:rsid w:val="001B20F8"/>
    <w:rsid w:val="001B2226"/>
    <w:rsid w:val="001B2545"/>
    <w:rsid w:val="001B29ED"/>
    <w:rsid w:val="001B2E5C"/>
    <w:rsid w:val="001B3047"/>
    <w:rsid w:val="001B317A"/>
    <w:rsid w:val="001B4E32"/>
    <w:rsid w:val="001B4F6F"/>
    <w:rsid w:val="001B51A6"/>
    <w:rsid w:val="001B52A8"/>
    <w:rsid w:val="001B537F"/>
    <w:rsid w:val="001B5520"/>
    <w:rsid w:val="001B5BE8"/>
    <w:rsid w:val="001B5CB4"/>
    <w:rsid w:val="001B5F47"/>
    <w:rsid w:val="001B63B4"/>
    <w:rsid w:val="001B641E"/>
    <w:rsid w:val="001B66EF"/>
    <w:rsid w:val="001B6D04"/>
    <w:rsid w:val="001B7376"/>
    <w:rsid w:val="001B776D"/>
    <w:rsid w:val="001C05EB"/>
    <w:rsid w:val="001C08AB"/>
    <w:rsid w:val="001C0E11"/>
    <w:rsid w:val="001C0E86"/>
    <w:rsid w:val="001C13C7"/>
    <w:rsid w:val="001C148F"/>
    <w:rsid w:val="001C15D0"/>
    <w:rsid w:val="001C242E"/>
    <w:rsid w:val="001C2B2A"/>
    <w:rsid w:val="001C3883"/>
    <w:rsid w:val="001C3A03"/>
    <w:rsid w:val="001C3B7E"/>
    <w:rsid w:val="001C3DBA"/>
    <w:rsid w:val="001C3E86"/>
    <w:rsid w:val="001C4422"/>
    <w:rsid w:val="001C4A1A"/>
    <w:rsid w:val="001C4A56"/>
    <w:rsid w:val="001C5204"/>
    <w:rsid w:val="001C58B0"/>
    <w:rsid w:val="001C5BF2"/>
    <w:rsid w:val="001C683B"/>
    <w:rsid w:val="001C689C"/>
    <w:rsid w:val="001C6EAC"/>
    <w:rsid w:val="001C7444"/>
    <w:rsid w:val="001D01B4"/>
    <w:rsid w:val="001D0EC4"/>
    <w:rsid w:val="001D0F07"/>
    <w:rsid w:val="001D1276"/>
    <w:rsid w:val="001D197A"/>
    <w:rsid w:val="001D1CFB"/>
    <w:rsid w:val="001D1D96"/>
    <w:rsid w:val="001D1DDD"/>
    <w:rsid w:val="001D1FF2"/>
    <w:rsid w:val="001D240E"/>
    <w:rsid w:val="001D2710"/>
    <w:rsid w:val="001D2C90"/>
    <w:rsid w:val="001D34BA"/>
    <w:rsid w:val="001D3D58"/>
    <w:rsid w:val="001D4DC4"/>
    <w:rsid w:val="001D4E9C"/>
    <w:rsid w:val="001D5E84"/>
    <w:rsid w:val="001D6245"/>
    <w:rsid w:val="001D65B3"/>
    <w:rsid w:val="001D6F2B"/>
    <w:rsid w:val="001D70EC"/>
    <w:rsid w:val="001D7188"/>
    <w:rsid w:val="001D794E"/>
    <w:rsid w:val="001D7C8C"/>
    <w:rsid w:val="001D7D94"/>
    <w:rsid w:val="001E04EF"/>
    <w:rsid w:val="001E09EF"/>
    <w:rsid w:val="001E14D6"/>
    <w:rsid w:val="001E199E"/>
    <w:rsid w:val="001E1C71"/>
    <w:rsid w:val="001E1DC6"/>
    <w:rsid w:val="001E222B"/>
    <w:rsid w:val="001E2265"/>
    <w:rsid w:val="001E24D2"/>
    <w:rsid w:val="001E2BE3"/>
    <w:rsid w:val="001E2C58"/>
    <w:rsid w:val="001E329C"/>
    <w:rsid w:val="001E32F0"/>
    <w:rsid w:val="001E3325"/>
    <w:rsid w:val="001E3837"/>
    <w:rsid w:val="001E3C2C"/>
    <w:rsid w:val="001E3C67"/>
    <w:rsid w:val="001E4585"/>
    <w:rsid w:val="001E4720"/>
    <w:rsid w:val="001E5240"/>
    <w:rsid w:val="001E53A1"/>
    <w:rsid w:val="001E5479"/>
    <w:rsid w:val="001E5A56"/>
    <w:rsid w:val="001E6241"/>
    <w:rsid w:val="001E6376"/>
    <w:rsid w:val="001E66E5"/>
    <w:rsid w:val="001E6711"/>
    <w:rsid w:val="001F1E63"/>
    <w:rsid w:val="001F1EF8"/>
    <w:rsid w:val="001F2066"/>
    <w:rsid w:val="001F2920"/>
    <w:rsid w:val="001F337E"/>
    <w:rsid w:val="001F3CBD"/>
    <w:rsid w:val="001F42FF"/>
    <w:rsid w:val="001F44B6"/>
    <w:rsid w:val="001F4AEB"/>
    <w:rsid w:val="001F4F11"/>
    <w:rsid w:val="001F5019"/>
    <w:rsid w:val="001F554E"/>
    <w:rsid w:val="001F5857"/>
    <w:rsid w:val="001F6506"/>
    <w:rsid w:val="001F6A26"/>
    <w:rsid w:val="001F720A"/>
    <w:rsid w:val="001F7281"/>
    <w:rsid w:val="001F7670"/>
    <w:rsid w:val="001F76D6"/>
    <w:rsid w:val="001F7A74"/>
    <w:rsid w:val="001F7C12"/>
    <w:rsid w:val="001F7E09"/>
    <w:rsid w:val="001F7FEE"/>
    <w:rsid w:val="00200382"/>
    <w:rsid w:val="002006EB"/>
    <w:rsid w:val="00200837"/>
    <w:rsid w:val="00201165"/>
    <w:rsid w:val="00201481"/>
    <w:rsid w:val="00201759"/>
    <w:rsid w:val="00201AFE"/>
    <w:rsid w:val="0020216F"/>
    <w:rsid w:val="00202511"/>
    <w:rsid w:val="002028CB"/>
    <w:rsid w:val="002034B4"/>
    <w:rsid w:val="00204ABB"/>
    <w:rsid w:val="00204FCF"/>
    <w:rsid w:val="00206580"/>
    <w:rsid w:val="00206F12"/>
    <w:rsid w:val="00207059"/>
    <w:rsid w:val="002075C2"/>
    <w:rsid w:val="00207BAB"/>
    <w:rsid w:val="002102D0"/>
    <w:rsid w:val="00210A51"/>
    <w:rsid w:val="00211343"/>
    <w:rsid w:val="002136B1"/>
    <w:rsid w:val="00213C65"/>
    <w:rsid w:val="002142BB"/>
    <w:rsid w:val="00214369"/>
    <w:rsid w:val="0021461D"/>
    <w:rsid w:val="00215235"/>
    <w:rsid w:val="00215C63"/>
    <w:rsid w:val="00216061"/>
    <w:rsid w:val="002164BA"/>
    <w:rsid w:val="002168CD"/>
    <w:rsid w:val="00216F6F"/>
    <w:rsid w:val="00217043"/>
    <w:rsid w:val="00217136"/>
    <w:rsid w:val="00217908"/>
    <w:rsid w:val="00217970"/>
    <w:rsid w:val="002202A7"/>
    <w:rsid w:val="00220494"/>
    <w:rsid w:val="00220BD5"/>
    <w:rsid w:val="00220BFB"/>
    <w:rsid w:val="00220C4C"/>
    <w:rsid w:val="00220E41"/>
    <w:rsid w:val="00221381"/>
    <w:rsid w:val="00221CE1"/>
    <w:rsid w:val="00221EF6"/>
    <w:rsid w:val="002225ED"/>
    <w:rsid w:val="00222ABD"/>
    <w:rsid w:val="00223798"/>
    <w:rsid w:val="00223EF1"/>
    <w:rsid w:val="002240EE"/>
    <w:rsid w:val="0022508F"/>
    <w:rsid w:val="00225191"/>
    <w:rsid w:val="00225318"/>
    <w:rsid w:val="00225C69"/>
    <w:rsid w:val="00226B7A"/>
    <w:rsid w:val="00226FF1"/>
    <w:rsid w:val="002272D7"/>
    <w:rsid w:val="0022732E"/>
    <w:rsid w:val="00227DE1"/>
    <w:rsid w:val="00231191"/>
    <w:rsid w:val="00231212"/>
    <w:rsid w:val="00233636"/>
    <w:rsid w:val="0023398D"/>
    <w:rsid w:val="00233C83"/>
    <w:rsid w:val="002341FA"/>
    <w:rsid w:val="002349E5"/>
    <w:rsid w:val="00235B18"/>
    <w:rsid w:val="0023681B"/>
    <w:rsid w:val="00236870"/>
    <w:rsid w:val="00236BAC"/>
    <w:rsid w:val="00237612"/>
    <w:rsid w:val="00237DFB"/>
    <w:rsid w:val="00240857"/>
    <w:rsid w:val="00240F67"/>
    <w:rsid w:val="0024137D"/>
    <w:rsid w:val="00241752"/>
    <w:rsid w:val="00241C0C"/>
    <w:rsid w:val="00242CCB"/>
    <w:rsid w:val="002433BF"/>
    <w:rsid w:val="002438CF"/>
    <w:rsid w:val="00243AA6"/>
    <w:rsid w:val="00243C6C"/>
    <w:rsid w:val="002442FF"/>
    <w:rsid w:val="0024482B"/>
    <w:rsid w:val="002448F3"/>
    <w:rsid w:val="00244A33"/>
    <w:rsid w:val="002451F7"/>
    <w:rsid w:val="00245252"/>
    <w:rsid w:val="00245472"/>
    <w:rsid w:val="00245AAE"/>
    <w:rsid w:val="00245C8D"/>
    <w:rsid w:val="00245F18"/>
    <w:rsid w:val="00246390"/>
    <w:rsid w:val="002465DB"/>
    <w:rsid w:val="002467B8"/>
    <w:rsid w:val="00246AF3"/>
    <w:rsid w:val="00246E90"/>
    <w:rsid w:val="002470AB"/>
    <w:rsid w:val="00247FD0"/>
    <w:rsid w:val="0025023E"/>
    <w:rsid w:val="00250545"/>
    <w:rsid w:val="00250F4F"/>
    <w:rsid w:val="002511CE"/>
    <w:rsid w:val="00251E33"/>
    <w:rsid w:val="002523EF"/>
    <w:rsid w:val="002523F1"/>
    <w:rsid w:val="002527A5"/>
    <w:rsid w:val="00252EBD"/>
    <w:rsid w:val="00253044"/>
    <w:rsid w:val="0025377A"/>
    <w:rsid w:val="00253AAB"/>
    <w:rsid w:val="00253AC8"/>
    <w:rsid w:val="00253D71"/>
    <w:rsid w:val="00253D93"/>
    <w:rsid w:val="00253F84"/>
    <w:rsid w:val="002552B0"/>
    <w:rsid w:val="0025572F"/>
    <w:rsid w:val="002558A1"/>
    <w:rsid w:val="00255929"/>
    <w:rsid w:val="002559BC"/>
    <w:rsid w:val="00256872"/>
    <w:rsid w:val="00256C97"/>
    <w:rsid w:val="00257242"/>
    <w:rsid w:val="002575EE"/>
    <w:rsid w:val="00257672"/>
    <w:rsid w:val="002608F0"/>
    <w:rsid w:val="002611ED"/>
    <w:rsid w:val="0026182F"/>
    <w:rsid w:val="00261E50"/>
    <w:rsid w:val="002628CB"/>
    <w:rsid w:val="00262A5D"/>
    <w:rsid w:val="00263010"/>
    <w:rsid w:val="002632A0"/>
    <w:rsid w:val="00263B43"/>
    <w:rsid w:val="002646C5"/>
    <w:rsid w:val="002646EA"/>
    <w:rsid w:val="00264770"/>
    <w:rsid w:val="00264980"/>
    <w:rsid w:val="00264CD6"/>
    <w:rsid w:val="00264CDE"/>
    <w:rsid w:val="00264CED"/>
    <w:rsid w:val="00264F7F"/>
    <w:rsid w:val="002652EA"/>
    <w:rsid w:val="00265348"/>
    <w:rsid w:val="00265B02"/>
    <w:rsid w:val="00266AAF"/>
    <w:rsid w:val="00266ACF"/>
    <w:rsid w:val="002674D4"/>
    <w:rsid w:val="00267B94"/>
    <w:rsid w:val="00267D0E"/>
    <w:rsid w:val="00267DD3"/>
    <w:rsid w:val="00267F43"/>
    <w:rsid w:val="0027016F"/>
    <w:rsid w:val="0027030E"/>
    <w:rsid w:val="00270357"/>
    <w:rsid w:val="00270746"/>
    <w:rsid w:val="00270BA8"/>
    <w:rsid w:val="00270E44"/>
    <w:rsid w:val="002712EB"/>
    <w:rsid w:val="002714CC"/>
    <w:rsid w:val="00271C7B"/>
    <w:rsid w:val="00271F38"/>
    <w:rsid w:val="00271F58"/>
    <w:rsid w:val="0027243A"/>
    <w:rsid w:val="002726D3"/>
    <w:rsid w:val="00272B05"/>
    <w:rsid w:val="00272B36"/>
    <w:rsid w:val="00272D1C"/>
    <w:rsid w:val="002735EC"/>
    <w:rsid w:val="00273B1C"/>
    <w:rsid w:val="00273DA8"/>
    <w:rsid w:val="00274445"/>
    <w:rsid w:val="00274C19"/>
    <w:rsid w:val="00274D96"/>
    <w:rsid w:val="0027564F"/>
    <w:rsid w:val="00275688"/>
    <w:rsid w:val="00275781"/>
    <w:rsid w:val="00275CA3"/>
    <w:rsid w:val="002762F4"/>
    <w:rsid w:val="00276670"/>
    <w:rsid w:val="00276B55"/>
    <w:rsid w:val="00277A58"/>
    <w:rsid w:val="00277D22"/>
    <w:rsid w:val="00277E76"/>
    <w:rsid w:val="002800FF"/>
    <w:rsid w:val="00280151"/>
    <w:rsid w:val="0028029A"/>
    <w:rsid w:val="00280ED3"/>
    <w:rsid w:val="00281FFC"/>
    <w:rsid w:val="0028230F"/>
    <w:rsid w:val="00282531"/>
    <w:rsid w:val="00282565"/>
    <w:rsid w:val="002825AD"/>
    <w:rsid w:val="0028329D"/>
    <w:rsid w:val="002835E3"/>
    <w:rsid w:val="00283A40"/>
    <w:rsid w:val="00283C0C"/>
    <w:rsid w:val="0028404B"/>
    <w:rsid w:val="002843F6"/>
    <w:rsid w:val="002854A8"/>
    <w:rsid w:val="002859A9"/>
    <w:rsid w:val="00285B09"/>
    <w:rsid w:val="002866DD"/>
    <w:rsid w:val="00286B03"/>
    <w:rsid w:val="00286C5D"/>
    <w:rsid w:val="0028712F"/>
    <w:rsid w:val="0028784A"/>
    <w:rsid w:val="00287A6E"/>
    <w:rsid w:val="00287B9E"/>
    <w:rsid w:val="00287CA6"/>
    <w:rsid w:val="002903BD"/>
    <w:rsid w:val="00291177"/>
    <w:rsid w:val="0029164B"/>
    <w:rsid w:val="00291F7C"/>
    <w:rsid w:val="00292BF4"/>
    <w:rsid w:val="002931A8"/>
    <w:rsid w:val="00293377"/>
    <w:rsid w:val="002934DB"/>
    <w:rsid w:val="00293954"/>
    <w:rsid w:val="0029446D"/>
    <w:rsid w:val="002946CA"/>
    <w:rsid w:val="00294EA5"/>
    <w:rsid w:val="00294F32"/>
    <w:rsid w:val="0029578D"/>
    <w:rsid w:val="002964B2"/>
    <w:rsid w:val="00296A85"/>
    <w:rsid w:val="00297858"/>
    <w:rsid w:val="00297893"/>
    <w:rsid w:val="002A1504"/>
    <w:rsid w:val="002A1966"/>
    <w:rsid w:val="002A1C73"/>
    <w:rsid w:val="002A4435"/>
    <w:rsid w:val="002A4554"/>
    <w:rsid w:val="002A478D"/>
    <w:rsid w:val="002A4B26"/>
    <w:rsid w:val="002A4E04"/>
    <w:rsid w:val="002A4E37"/>
    <w:rsid w:val="002A5291"/>
    <w:rsid w:val="002A532B"/>
    <w:rsid w:val="002A652C"/>
    <w:rsid w:val="002A71A1"/>
    <w:rsid w:val="002A73BF"/>
    <w:rsid w:val="002A7797"/>
    <w:rsid w:val="002B0787"/>
    <w:rsid w:val="002B28B9"/>
    <w:rsid w:val="002B293C"/>
    <w:rsid w:val="002B2D7B"/>
    <w:rsid w:val="002B326B"/>
    <w:rsid w:val="002B357E"/>
    <w:rsid w:val="002B3A08"/>
    <w:rsid w:val="002B3A4A"/>
    <w:rsid w:val="002B3CC8"/>
    <w:rsid w:val="002B4665"/>
    <w:rsid w:val="002B4BC3"/>
    <w:rsid w:val="002B543C"/>
    <w:rsid w:val="002B5993"/>
    <w:rsid w:val="002B5B81"/>
    <w:rsid w:val="002B6164"/>
    <w:rsid w:val="002B619F"/>
    <w:rsid w:val="002B621E"/>
    <w:rsid w:val="002B6D0D"/>
    <w:rsid w:val="002B6E8F"/>
    <w:rsid w:val="002B6EA4"/>
    <w:rsid w:val="002B7352"/>
    <w:rsid w:val="002B76C3"/>
    <w:rsid w:val="002B797C"/>
    <w:rsid w:val="002B7EFA"/>
    <w:rsid w:val="002C1573"/>
    <w:rsid w:val="002C27A3"/>
    <w:rsid w:val="002C27D0"/>
    <w:rsid w:val="002C2FCF"/>
    <w:rsid w:val="002C305D"/>
    <w:rsid w:val="002C31F5"/>
    <w:rsid w:val="002C3454"/>
    <w:rsid w:val="002C4264"/>
    <w:rsid w:val="002C4558"/>
    <w:rsid w:val="002C5BCB"/>
    <w:rsid w:val="002C5D49"/>
    <w:rsid w:val="002C6113"/>
    <w:rsid w:val="002C67BC"/>
    <w:rsid w:val="002C6ADA"/>
    <w:rsid w:val="002C6BA8"/>
    <w:rsid w:val="002C6D81"/>
    <w:rsid w:val="002C730F"/>
    <w:rsid w:val="002C77BD"/>
    <w:rsid w:val="002C7C71"/>
    <w:rsid w:val="002C7D35"/>
    <w:rsid w:val="002C7EEA"/>
    <w:rsid w:val="002D0822"/>
    <w:rsid w:val="002D1069"/>
    <w:rsid w:val="002D2053"/>
    <w:rsid w:val="002D2099"/>
    <w:rsid w:val="002D22C7"/>
    <w:rsid w:val="002D2653"/>
    <w:rsid w:val="002D2F5C"/>
    <w:rsid w:val="002D327F"/>
    <w:rsid w:val="002D3B4F"/>
    <w:rsid w:val="002D3BCB"/>
    <w:rsid w:val="002D3F46"/>
    <w:rsid w:val="002D4D52"/>
    <w:rsid w:val="002D5215"/>
    <w:rsid w:val="002D557B"/>
    <w:rsid w:val="002D5B99"/>
    <w:rsid w:val="002D5E2F"/>
    <w:rsid w:val="002D5E8F"/>
    <w:rsid w:val="002D635A"/>
    <w:rsid w:val="002D6849"/>
    <w:rsid w:val="002D68B4"/>
    <w:rsid w:val="002D696E"/>
    <w:rsid w:val="002D6ABE"/>
    <w:rsid w:val="002D7576"/>
    <w:rsid w:val="002D79E6"/>
    <w:rsid w:val="002D7B37"/>
    <w:rsid w:val="002D7BAD"/>
    <w:rsid w:val="002D7CAD"/>
    <w:rsid w:val="002E04B2"/>
    <w:rsid w:val="002E0675"/>
    <w:rsid w:val="002E070F"/>
    <w:rsid w:val="002E2364"/>
    <w:rsid w:val="002E3ADC"/>
    <w:rsid w:val="002E3CB0"/>
    <w:rsid w:val="002E3D5D"/>
    <w:rsid w:val="002E4296"/>
    <w:rsid w:val="002E4A5C"/>
    <w:rsid w:val="002E574A"/>
    <w:rsid w:val="002E5DBC"/>
    <w:rsid w:val="002E5F32"/>
    <w:rsid w:val="002E60C4"/>
    <w:rsid w:val="002E643D"/>
    <w:rsid w:val="002E6766"/>
    <w:rsid w:val="002E68D3"/>
    <w:rsid w:val="002E7509"/>
    <w:rsid w:val="002E78EA"/>
    <w:rsid w:val="002E796F"/>
    <w:rsid w:val="002E7D03"/>
    <w:rsid w:val="002F0D15"/>
    <w:rsid w:val="002F0E5C"/>
    <w:rsid w:val="002F13EF"/>
    <w:rsid w:val="002F1967"/>
    <w:rsid w:val="002F22DC"/>
    <w:rsid w:val="002F2482"/>
    <w:rsid w:val="002F26F0"/>
    <w:rsid w:val="002F2FB4"/>
    <w:rsid w:val="002F3C85"/>
    <w:rsid w:val="002F409B"/>
    <w:rsid w:val="002F440B"/>
    <w:rsid w:val="002F44F2"/>
    <w:rsid w:val="002F49E9"/>
    <w:rsid w:val="002F4BBE"/>
    <w:rsid w:val="002F4CF8"/>
    <w:rsid w:val="002F54FB"/>
    <w:rsid w:val="002F5537"/>
    <w:rsid w:val="002F58AA"/>
    <w:rsid w:val="002F5A85"/>
    <w:rsid w:val="002F600D"/>
    <w:rsid w:val="002F6035"/>
    <w:rsid w:val="002F6E4A"/>
    <w:rsid w:val="002F7619"/>
    <w:rsid w:val="002F7B79"/>
    <w:rsid w:val="00300136"/>
    <w:rsid w:val="003005B3"/>
    <w:rsid w:val="00300687"/>
    <w:rsid w:val="00301C54"/>
    <w:rsid w:val="00301ECC"/>
    <w:rsid w:val="0030219E"/>
    <w:rsid w:val="003022E9"/>
    <w:rsid w:val="00302403"/>
    <w:rsid w:val="00302568"/>
    <w:rsid w:val="003029C9"/>
    <w:rsid w:val="00302DC5"/>
    <w:rsid w:val="003033ED"/>
    <w:rsid w:val="003048F0"/>
    <w:rsid w:val="00304F95"/>
    <w:rsid w:val="0030638C"/>
    <w:rsid w:val="00306446"/>
    <w:rsid w:val="00306E4A"/>
    <w:rsid w:val="00307284"/>
    <w:rsid w:val="00307942"/>
    <w:rsid w:val="00307F35"/>
    <w:rsid w:val="00307F9E"/>
    <w:rsid w:val="00310F40"/>
    <w:rsid w:val="003110EB"/>
    <w:rsid w:val="00311451"/>
    <w:rsid w:val="0031173C"/>
    <w:rsid w:val="00311EB1"/>
    <w:rsid w:val="00311FE0"/>
    <w:rsid w:val="0031206B"/>
    <w:rsid w:val="003124F9"/>
    <w:rsid w:val="0031271A"/>
    <w:rsid w:val="00312B0D"/>
    <w:rsid w:val="00313166"/>
    <w:rsid w:val="003131C2"/>
    <w:rsid w:val="003134FF"/>
    <w:rsid w:val="0031397F"/>
    <w:rsid w:val="00313BF2"/>
    <w:rsid w:val="00313F5B"/>
    <w:rsid w:val="00313FCD"/>
    <w:rsid w:val="0031458B"/>
    <w:rsid w:val="00314841"/>
    <w:rsid w:val="00314FA8"/>
    <w:rsid w:val="00316558"/>
    <w:rsid w:val="0031666D"/>
    <w:rsid w:val="003172C4"/>
    <w:rsid w:val="003174FF"/>
    <w:rsid w:val="00317ADE"/>
    <w:rsid w:val="003201C6"/>
    <w:rsid w:val="00321734"/>
    <w:rsid w:val="0032198A"/>
    <w:rsid w:val="00321A1A"/>
    <w:rsid w:val="00321A70"/>
    <w:rsid w:val="00321C62"/>
    <w:rsid w:val="00322630"/>
    <w:rsid w:val="00323824"/>
    <w:rsid w:val="00323C57"/>
    <w:rsid w:val="00323D07"/>
    <w:rsid w:val="00324141"/>
    <w:rsid w:val="003242C6"/>
    <w:rsid w:val="00324A1F"/>
    <w:rsid w:val="00324B23"/>
    <w:rsid w:val="00325635"/>
    <w:rsid w:val="00326665"/>
    <w:rsid w:val="00326B4A"/>
    <w:rsid w:val="00326BDC"/>
    <w:rsid w:val="00330BE6"/>
    <w:rsid w:val="00331271"/>
    <w:rsid w:val="00331609"/>
    <w:rsid w:val="0033165E"/>
    <w:rsid w:val="003320A1"/>
    <w:rsid w:val="003322BD"/>
    <w:rsid w:val="003323C8"/>
    <w:rsid w:val="00332B8A"/>
    <w:rsid w:val="003334CE"/>
    <w:rsid w:val="0033398F"/>
    <w:rsid w:val="00333AE0"/>
    <w:rsid w:val="003344A8"/>
    <w:rsid w:val="003352EA"/>
    <w:rsid w:val="003354EE"/>
    <w:rsid w:val="00335524"/>
    <w:rsid w:val="003355D3"/>
    <w:rsid w:val="00335CD5"/>
    <w:rsid w:val="00335CF9"/>
    <w:rsid w:val="00335F99"/>
    <w:rsid w:val="003362B1"/>
    <w:rsid w:val="00336CA8"/>
    <w:rsid w:val="003370F0"/>
    <w:rsid w:val="0033718A"/>
    <w:rsid w:val="0033732E"/>
    <w:rsid w:val="00337470"/>
    <w:rsid w:val="0033752B"/>
    <w:rsid w:val="003376DB"/>
    <w:rsid w:val="003378ED"/>
    <w:rsid w:val="003400DB"/>
    <w:rsid w:val="00340224"/>
    <w:rsid w:val="003405A2"/>
    <w:rsid w:val="003425A1"/>
    <w:rsid w:val="00342C93"/>
    <w:rsid w:val="003435CB"/>
    <w:rsid w:val="0034379D"/>
    <w:rsid w:val="00343AA2"/>
    <w:rsid w:val="00343E45"/>
    <w:rsid w:val="00344927"/>
    <w:rsid w:val="00344A23"/>
    <w:rsid w:val="00344AB5"/>
    <w:rsid w:val="003450E6"/>
    <w:rsid w:val="00345258"/>
    <w:rsid w:val="00345A04"/>
    <w:rsid w:val="00345C79"/>
    <w:rsid w:val="00345C7C"/>
    <w:rsid w:val="00345F38"/>
    <w:rsid w:val="003464E4"/>
    <w:rsid w:val="003468D0"/>
    <w:rsid w:val="0034745E"/>
    <w:rsid w:val="003474A5"/>
    <w:rsid w:val="00347614"/>
    <w:rsid w:val="00347F6D"/>
    <w:rsid w:val="003500B3"/>
    <w:rsid w:val="00350C6B"/>
    <w:rsid w:val="00351E5C"/>
    <w:rsid w:val="00352209"/>
    <w:rsid w:val="00352B3E"/>
    <w:rsid w:val="00352DFF"/>
    <w:rsid w:val="003531B2"/>
    <w:rsid w:val="003535C7"/>
    <w:rsid w:val="00353AF1"/>
    <w:rsid w:val="00353B8A"/>
    <w:rsid w:val="00353F21"/>
    <w:rsid w:val="003540F1"/>
    <w:rsid w:val="003541F6"/>
    <w:rsid w:val="00355A9E"/>
    <w:rsid w:val="00355C20"/>
    <w:rsid w:val="003562E0"/>
    <w:rsid w:val="0036063E"/>
    <w:rsid w:val="00361964"/>
    <w:rsid w:val="00361B16"/>
    <w:rsid w:val="00361EEA"/>
    <w:rsid w:val="00361F69"/>
    <w:rsid w:val="00362028"/>
    <w:rsid w:val="00362785"/>
    <w:rsid w:val="00362A1A"/>
    <w:rsid w:val="00362E9C"/>
    <w:rsid w:val="00363FDB"/>
    <w:rsid w:val="00364062"/>
    <w:rsid w:val="003648AF"/>
    <w:rsid w:val="00364BEE"/>
    <w:rsid w:val="00365177"/>
    <w:rsid w:val="0036536F"/>
    <w:rsid w:val="0036555A"/>
    <w:rsid w:val="00365D2A"/>
    <w:rsid w:val="00365E60"/>
    <w:rsid w:val="00366055"/>
    <w:rsid w:val="0036611C"/>
    <w:rsid w:val="00366C5C"/>
    <w:rsid w:val="003676E3"/>
    <w:rsid w:val="00370DB6"/>
    <w:rsid w:val="00371CF7"/>
    <w:rsid w:val="00371F89"/>
    <w:rsid w:val="00372416"/>
    <w:rsid w:val="003728A7"/>
    <w:rsid w:val="00372A55"/>
    <w:rsid w:val="00372BD3"/>
    <w:rsid w:val="0037313C"/>
    <w:rsid w:val="00373477"/>
    <w:rsid w:val="003737BE"/>
    <w:rsid w:val="003738AE"/>
    <w:rsid w:val="00373C87"/>
    <w:rsid w:val="00374368"/>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2F4"/>
    <w:rsid w:val="0038141F"/>
    <w:rsid w:val="00381730"/>
    <w:rsid w:val="00381735"/>
    <w:rsid w:val="00382196"/>
    <w:rsid w:val="003824D4"/>
    <w:rsid w:val="00382787"/>
    <w:rsid w:val="00382BF9"/>
    <w:rsid w:val="00382E86"/>
    <w:rsid w:val="003838B8"/>
    <w:rsid w:val="003838C9"/>
    <w:rsid w:val="003844F6"/>
    <w:rsid w:val="00384FF6"/>
    <w:rsid w:val="0038505A"/>
    <w:rsid w:val="00385A30"/>
    <w:rsid w:val="00385D68"/>
    <w:rsid w:val="0038610E"/>
    <w:rsid w:val="0038614D"/>
    <w:rsid w:val="00386CC6"/>
    <w:rsid w:val="0038719D"/>
    <w:rsid w:val="00387385"/>
    <w:rsid w:val="00387638"/>
    <w:rsid w:val="003876E0"/>
    <w:rsid w:val="00387801"/>
    <w:rsid w:val="00387A42"/>
    <w:rsid w:val="00387F65"/>
    <w:rsid w:val="00387F9C"/>
    <w:rsid w:val="003902BB"/>
    <w:rsid w:val="00390C84"/>
    <w:rsid w:val="00391A15"/>
    <w:rsid w:val="00391C5F"/>
    <w:rsid w:val="00392038"/>
    <w:rsid w:val="003920D5"/>
    <w:rsid w:val="00392242"/>
    <w:rsid w:val="0039322C"/>
    <w:rsid w:val="0039390F"/>
    <w:rsid w:val="00393D0F"/>
    <w:rsid w:val="003947C1"/>
    <w:rsid w:val="00394EA7"/>
    <w:rsid w:val="00395AD7"/>
    <w:rsid w:val="003962D0"/>
    <w:rsid w:val="0039684D"/>
    <w:rsid w:val="00396EB6"/>
    <w:rsid w:val="0039748B"/>
    <w:rsid w:val="003A0092"/>
    <w:rsid w:val="003A0C5D"/>
    <w:rsid w:val="003A0F9E"/>
    <w:rsid w:val="003A152A"/>
    <w:rsid w:val="003A1A1F"/>
    <w:rsid w:val="003A1C9A"/>
    <w:rsid w:val="003A2516"/>
    <w:rsid w:val="003A260F"/>
    <w:rsid w:val="003A297F"/>
    <w:rsid w:val="003A2AB4"/>
    <w:rsid w:val="003A2D62"/>
    <w:rsid w:val="003A2F81"/>
    <w:rsid w:val="003A394A"/>
    <w:rsid w:val="003A3A05"/>
    <w:rsid w:val="003A3B6E"/>
    <w:rsid w:val="003A3E74"/>
    <w:rsid w:val="003A47AE"/>
    <w:rsid w:val="003A4FE4"/>
    <w:rsid w:val="003A52E6"/>
    <w:rsid w:val="003A5388"/>
    <w:rsid w:val="003A558D"/>
    <w:rsid w:val="003A573F"/>
    <w:rsid w:val="003A5840"/>
    <w:rsid w:val="003A65E1"/>
    <w:rsid w:val="003A7C4E"/>
    <w:rsid w:val="003A7F2D"/>
    <w:rsid w:val="003B0158"/>
    <w:rsid w:val="003B022D"/>
    <w:rsid w:val="003B0A07"/>
    <w:rsid w:val="003B0A4F"/>
    <w:rsid w:val="003B0FB3"/>
    <w:rsid w:val="003B1D48"/>
    <w:rsid w:val="003B1DCB"/>
    <w:rsid w:val="003B1E6E"/>
    <w:rsid w:val="003B2488"/>
    <w:rsid w:val="003B2C2C"/>
    <w:rsid w:val="003B3487"/>
    <w:rsid w:val="003B41AD"/>
    <w:rsid w:val="003B42A6"/>
    <w:rsid w:val="003B472A"/>
    <w:rsid w:val="003B4758"/>
    <w:rsid w:val="003B52B6"/>
    <w:rsid w:val="003B6AC7"/>
    <w:rsid w:val="003B72AF"/>
    <w:rsid w:val="003B776A"/>
    <w:rsid w:val="003B78F1"/>
    <w:rsid w:val="003B7A80"/>
    <w:rsid w:val="003B7CD5"/>
    <w:rsid w:val="003C135C"/>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9C6"/>
    <w:rsid w:val="003D1A80"/>
    <w:rsid w:val="003D2133"/>
    <w:rsid w:val="003D2173"/>
    <w:rsid w:val="003D2579"/>
    <w:rsid w:val="003D3194"/>
    <w:rsid w:val="003D31F7"/>
    <w:rsid w:val="003D3FC8"/>
    <w:rsid w:val="003D40AF"/>
    <w:rsid w:val="003D5212"/>
    <w:rsid w:val="003D53FA"/>
    <w:rsid w:val="003D561B"/>
    <w:rsid w:val="003D5BF5"/>
    <w:rsid w:val="003D5D26"/>
    <w:rsid w:val="003D6161"/>
    <w:rsid w:val="003D6233"/>
    <w:rsid w:val="003D66BC"/>
    <w:rsid w:val="003D7085"/>
    <w:rsid w:val="003D7742"/>
    <w:rsid w:val="003E09B0"/>
    <w:rsid w:val="003E0F58"/>
    <w:rsid w:val="003E1051"/>
    <w:rsid w:val="003E11AD"/>
    <w:rsid w:val="003E1216"/>
    <w:rsid w:val="003E1EFC"/>
    <w:rsid w:val="003E2599"/>
    <w:rsid w:val="003E327C"/>
    <w:rsid w:val="003E360D"/>
    <w:rsid w:val="003E3787"/>
    <w:rsid w:val="003E3887"/>
    <w:rsid w:val="003E3AE6"/>
    <w:rsid w:val="003E3B9F"/>
    <w:rsid w:val="003E43FC"/>
    <w:rsid w:val="003E4A82"/>
    <w:rsid w:val="003E5457"/>
    <w:rsid w:val="003E54EE"/>
    <w:rsid w:val="003E6119"/>
    <w:rsid w:val="003E62A9"/>
    <w:rsid w:val="003E6C42"/>
    <w:rsid w:val="003F03FB"/>
    <w:rsid w:val="003F0655"/>
    <w:rsid w:val="003F09FA"/>
    <w:rsid w:val="003F1983"/>
    <w:rsid w:val="003F2CC0"/>
    <w:rsid w:val="003F2D1B"/>
    <w:rsid w:val="003F38DF"/>
    <w:rsid w:val="003F3CA9"/>
    <w:rsid w:val="003F419C"/>
    <w:rsid w:val="003F42FF"/>
    <w:rsid w:val="003F4DBB"/>
    <w:rsid w:val="003F5220"/>
    <w:rsid w:val="003F57F1"/>
    <w:rsid w:val="003F5F80"/>
    <w:rsid w:val="003F64EA"/>
    <w:rsid w:val="003F6571"/>
    <w:rsid w:val="003F6FB1"/>
    <w:rsid w:val="003F6FE9"/>
    <w:rsid w:val="003F7BAE"/>
    <w:rsid w:val="003F7BDF"/>
    <w:rsid w:val="004001B1"/>
    <w:rsid w:val="00400239"/>
    <w:rsid w:val="004008FD"/>
    <w:rsid w:val="00400ADF"/>
    <w:rsid w:val="00401109"/>
    <w:rsid w:val="004012C6"/>
    <w:rsid w:val="00401745"/>
    <w:rsid w:val="00401772"/>
    <w:rsid w:val="00401B85"/>
    <w:rsid w:val="00401BBF"/>
    <w:rsid w:val="00401D57"/>
    <w:rsid w:val="00401F6B"/>
    <w:rsid w:val="00402AED"/>
    <w:rsid w:val="004034E6"/>
    <w:rsid w:val="00403E13"/>
    <w:rsid w:val="00403F2E"/>
    <w:rsid w:val="004043C0"/>
    <w:rsid w:val="00404491"/>
    <w:rsid w:val="004051FA"/>
    <w:rsid w:val="00405ECB"/>
    <w:rsid w:val="00406397"/>
    <w:rsid w:val="004063B8"/>
    <w:rsid w:val="004067C9"/>
    <w:rsid w:val="00406DED"/>
    <w:rsid w:val="0040774C"/>
    <w:rsid w:val="00407B2C"/>
    <w:rsid w:val="00407C89"/>
    <w:rsid w:val="00410783"/>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795F"/>
    <w:rsid w:val="004204B2"/>
    <w:rsid w:val="00420589"/>
    <w:rsid w:val="00421530"/>
    <w:rsid w:val="00421A63"/>
    <w:rsid w:val="00421D84"/>
    <w:rsid w:val="00421DBB"/>
    <w:rsid w:val="0042206A"/>
    <w:rsid w:val="00423192"/>
    <w:rsid w:val="00423477"/>
    <w:rsid w:val="00423B18"/>
    <w:rsid w:val="00423E1B"/>
    <w:rsid w:val="00423F82"/>
    <w:rsid w:val="00424C0C"/>
    <w:rsid w:val="00425699"/>
    <w:rsid w:val="004259D6"/>
    <w:rsid w:val="00425B52"/>
    <w:rsid w:val="004260E1"/>
    <w:rsid w:val="004264CF"/>
    <w:rsid w:val="0042655F"/>
    <w:rsid w:val="0042739F"/>
    <w:rsid w:val="00427BEE"/>
    <w:rsid w:val="004312B8"/>
    <w:rsid w:val="0043131E"/>
    <w:rsid w:val="004319EA"/>
    <w:rsid w:val="00431BA8"/>
    <w:rsid w:val="00432181"/>
    <w:rsid w:val="004322DB"/>
    <w:rsid w:val="0043455D"/>
    <w:rsid w:val="00434633"/>
    <w:rsid w:val="004349CD"/>
    <w:rsid w:val="00434C04"/>
    <w:rsid w:val="00434EA1"/>
    <w:rsid w:val="0043550F"/>
    <w:rsid w:val="004356F3"/>
    <w:rsid w:val="00435768"/>
    <w:rsid w:val="00435990"/>
    <w:rsid w:val="004362E3"/>
    <w:rsid w:val="004366AA"/>
    <w:rsid w:val="0043677F"/>
    <w:rsid w:val="00436AA6"/>
    <w:rsid w:val="00436C03"/>
    <w:rsid w:val="00437308"/>
    <w:rsid w:val="00437584"/>
    <w:rsid w:val="0043766B"/>
    <w:rsid w:val="004379F4"/>
    <w:rsid w:val="00437A35"/>
    <w:rsid w:val="00440295"/>
    <w:rsid w:val="00440541"/>
    <w:rsid w:val="00440A21"/>
    <w:rsid w:val="00440C2F"/>
    <w:rsid w:val="00441B16"/>
    <w:rsid w:val="00441EEC"/>
    <w:rsid w:val="004428B6"/>
    <w:rsid w:val="00442ED3"/>
    <w:rsid w:val="004430B8"/>
    <w:rsid w:val="00443618"/>
    <w:rsid w:val="0044393E"/>
    <w:rsid w:val="00444023"/>
    <w:rsid w:val="0044404C"/>
    <w:rsid w:val="004441AE"/>
    <w:rsid w:val="00445074"/>
    <w:rsid w:val="00445341"/>
    <w:rsid w:val="004454FC"/>
    <w:rsid w:val="00445ADB"/>
    <w:rsid w:val="00445BA0"/>
    <w:rsid w:val="00445DD9"/>
    <w:rsid w:val="00445E76"/>
    <w:rsid w:val="00446287"/>
    <w:rsid w:val="004462C9"/>
    <w:rsid w:val="00446950"/>
    <w:rsid w:val="00446A1D"/>
    <w:rsid w:val="00446C24"/>
    <w:rsid w:val="004473FB"/>
    <w:rsid w:val="00447BA4"/>
    <w:rsid w:val="004501BF"/>
    <w:rsid w:val="0045116B"/>
    <w:rsid w:val="004522B5"/>
    <w:rsid w:val="004527BE"/>
    <w:rsid w:val="00452D7D"/>
    <w:rsid w:val="004532AE"/>
    <w:rsid w:val="00453895"/>
    <w:rsid w:val="00453C70"/>
    <w:rsid w:val="00453E03"/>
    <w:rsid w:val="004540B4"/>
    <w:rsid w:val="004542AC"/>
    <w:rsid w:val="004545CF"/>
    <w:rsid w:val="00454C65"/>
    <w:rsid w:val="004560E7"/>
    <w:rsid w:val="00456153"/>
    <w:rsid w:val="0045618A"/>
    <w:rsid w:val="004562E7"/>
    <w:rsid w:val="0045707B"/>
    <w:rsid w:val="00457269"/>
    <w:rsid w:val="00457ADA"/>
    <w:rsid w:val="00457E00"/>
    <w:rsid w:val="00460594"/>
    <w:rsid w:val="0046064B"/>
    <w:rsid w:val="00460663"/>
    <w:rsid w:val="004612D2"/>
    <w:rsid w:val="00461644"/>
    <w:rsid w:val="004618D0"/>
    <w:rsid w:val="0046191E"/>
    <w:rsid w:val="00461F4A"/>
    <w:rsid w:val="00461FD6"/>
    <w:rsid w:val="00462205"/>
    <w:rsid w:val="00462427"/>
    <w:rsid w:val="004625C1"/>
    <w:rsid w:val="00462A8A"/>
    <w:rsid w:val="004637AE"/>
    <w:rsid w:val="0046382D"/>
    <w:rsid w:val="00463A11"/>
    <w:rsid w:val="00464E33"/>
    <w:rsid w:val="00464E85"/>
    <w:rsid w:val="00465DE7"/>
    <w:rsid w:val="00466359"/>
    <w:rsid w:val="00467149"/>
    <w:rsid w:val="004702A4"/>
    <w:rsid w:val="004702CB"/>
    <w:rsid w:val="0047148C"/>
    <w:rsid w:val="00471C33"/>
    <w:rsid w:val="0047233D"/>
    <w:rsid w:val="004732F1"/>
    <w:rsid w:val="0047347E"/>
    <w:rsid w:val="0047374A"/>
    <w:rsid w:val="00473DE9"/>
    <w:rsid w:val="00473E42"/>
    <w:rsid w:val="00474A6D"/>
    <w:rsid w:val="00475378"/>
    <w:rsid w:val="004753C8"/>
    <w:rsid w:val="00475F75"/>
    <w:rsid w:val="004765D5"/>
    <w:rsid w:val="00476826"/>
    <w:rsid w:val="004768EC"/>
    <w:rsid w:val="00476ADA"/>
    <w:rsid w:val="00477319"/>
    <w:rsid w:val="00480A5F"/>
    <w:rsid w:val="00480D28"/>
    <w:rsid w:val="00481142"/>
    <w:rsid w:val="00481519"/>
    <w:rsid w:val="0048156A"/>
    <w:rsid w:val="004817B2"/>
    <w:rsid w:val="00481B29"/>
    <w:rsid w:val="004826B6"/>
    <w:rsid w:val="00482BD4"/>
    <w:rsid w:val="0048320B"/>
    <w:rsid w:val="00483322"/>
    <w:rsid w:val="00483F15"/>
    <w:rsid w:val="00484168"/>
    <w:rsid w:val="004841AD"/>
    <w:rsid w:val="004848B9"/>
    <w:rsid w:val="0048519C"/>
    <w:rsid w:val="0048525E"/>
    <w:rsid w:val="0048629D"/>
    <w:rsid w:val="00486B4C"/>
    <w:rsid w:val="00486D99"/>
    <w:rsid w:val="00486FE3"/>
    <w:rsid w:val="00487ED2"/>
    <w:rsid w:val="004901E1"/>
    <w:rsid w:val="0049096E"/>
    <w:rsid w:val="00490DD7"/>
    <w:rsid w:val="00490F81"/>
    <w:rsid w:val="00491564"/>
    <w:rsid w:val="00492719"/>
    <w:rsid w:val="004932D4"/>
    <w:rsid w:val="004935DF"/>
    <w:rsid w:val="00493ACB"/>
    <w:rsid w:val="0049451F"/>
    <w:rsid w:val="00494BAD"/>
    <w:rsid w:val="00495187"/>
    <w:rsid w:val="004952D4"/>
    <w:rsid w:val="0049530B"/>
    <w:rsid w:val="0049532D"/>
    <w:rsid w:val="00495A8D"/>
    <w:rsid w:val="00495CA4"/>
    <w:rsid w:val="004963E2"/>
    <w:rsid w:val="00496A8E"/>
    <w:rsid w:val="00497122"/>
    <w:rsid w:val="004A034E"/>
    <w:rsid w:val="004A07A5"/>
    <w:rsid w:val="004A0F31"/>
    <w:rsid w:val="004A1018"/>
    <w:rsid w:val="004A11F1"/>
    <w:rsid w:val="004A252D"/>
    <w:rsid w:val="004A2E4F"/>
    <w:rsid w:val="004A3102"/>
    <w:rsid w:val="004A3ECF"/>
    <w:rsid w:val="004A4429"/>
    <w:rsid w:val="004A44EE"/>
    <w:rsid w:val="004A463E"/>
    <w:rsid w:val="004A4AC0"/>
    <w:rsid w:val="004A5144"/>
    <w:rsid w:val="004A51DA"/>
    <w:rsid w:val="004A53D7"/>
    <w:rsid w:val="004A5429"/>
    <w:rsid w:val="004A5498"/>
    <w:rsid w:val="004A55DF"/>
    <w:rsid w:val="004A5A33"/>
    <w:rsid w:val="004A5CDF"/>
    <w:rsid w:val="004A60FB"/>
    <w:rsid w:val="004A642C"/>
    <w:rsid w:val="004A66A9"/>
    <w:rsid w:val="004A7042"/>
    <w:rsid w:val="004A7140"/>
    <w:rsid w:val="004A7D49"/>
    <w:rsid w:val="004B0435"/>
    <w:rsid w:val="004B16A5"/>
    <w:rsid w:val="004B1A86"/>
    <w:rsid w:val="004B1F3B"/>
    <w:rsid w:val="004B22FB"/>
    <w:rsid w:val="004B27ED"/>
    <w:rsid w:val="004B2A0D"/>
    <w:rsid w:val="004B2B7F"/>
    <w:rsid w:val="004B3887"/>
    <w:rsid w:val="004B3CB4"/>
    <w:rsid w:val="004B3D8B"/>
    <w:rsid w:val="004B3DD0"/>
    <w:rsid w:val="004B4499"/>
    <w:rsid w:val="004B49AD"/>
    <w:rsid w:val="004B4C74"/>
    <w:rsid w:val="004B59E5"/>
    <w:rsid w:val="004B5E13"/>
    <w:rsid w:val="004B5F1F"/>
    <w:rsid w:val="004B640C"/>
    <w:rsid w:val="004B6992"/>
    <w:rsid w:val="004C0087"/>
    <w:rsid w:val="004C01DD"/>
    <w:rsid w:val="004C0504"/>
    <w:rsid w:val="004C0D0A"/>
    <w:rsid w:val="004C1368"/>
    <w:rsid w:val="004C1446"/>
    <w:rsid w:val="004C1AD1"/>
    <w:rsid w:val="004C1D78"/>
    <w:rsid w:val="004C2203"/>
    <w:rsid w:val="004C2945"/>
    <w:rsid w:val="004C2AE6"/>
    <w:rsid w:val="004C49E7"/>
    <w:rsid w:val="004C4E75"/>
    <w:rsid w:val="004C512E"/>
    <w:rsid w:val="004C5510"/>
    <w:rsid w:val="004C59F8"/>
    <w:rsid w:val="004C5ADD"/>
    <w:rsid w:val="004C5B40"/>
    <w:rsid w:val="004C5D13"/>
    <w:rsid w:val="004C5D58"/>
    <w:rsid w:val="004C5DF5"/>
    <w:rsid w:val="004C61BB"/>
    <w:rsid w:val="004C6332"/>
    <w:rsid w:val="004C6723"/>
    <w:rsid w:val="004C769E"/>
    <w:rsid w:val="004D0F7C"/>
    <w:rsid w:val="004D1268"/>
    <w:rsid w:val="004D16CC"/>
    <w:rsid w:val="004D29EC"/>
    <w:rsid w:val="004D2C2E"/>
    <w:rsid w:val="004D2CDA"/>
    <w:rsid w:val="004D2E0D"/>
    <w:rsid w:val="004D3F47"/>
    <w:rsid w:val="004D59CE"/>
    <w:rsid w:val="004D6316"/>
    <w:rsid w:val="004D6D2C"/>
    <w:rsid w:val="004D6D92"/>
    <w:rsid w:val="004D71A5"/>
    <w:rsid w:val="004D7382"/>
    <w:rsid w:val="004E0C65"/>
    <w:rsid w:val="004E157E"/>
    <w:rsid w:val="004E25DA"/>
    <w:rsid w:val="004E2653"/>
    <w:rsid w:val="004E293E"/>
    <w:rsid w:val="004E2A06"/>
    <w:rsid w:val="004E350A"/>
    <w:rsid w:val="004E3935"/>
    <w:rsid w:val="004E3D59"/>
    <w:rsid w:val="004E407F"/>
    <w:rsid w:val="004E5476"/>
    <w:rsid w:val="004E569A"/>
    <w:rsid w:val="004E5830"/>
    <w:rsid w:val="004E593C"/>
    <w:rsid w:val="004E59C4"/>
    <w:rsid w:val="004E6DE7"/>
    <w:rsid w:val="004E6DF1"/>
    <w:rsid w:val="004E7062"/>
    <w:rsid w:val="004E7784"/>
    <w:rsid w:val="004E798B"/>
    <w:rsid w:val="004E7D05"/>
    <w:rsid w:val="004F00EA"/>
    <w:rsid w:val="004F0C08"/>
    <w:rsid w:val="004F11CF"/>
    <w:rsid w:val="004F1B6C"/>
    <w:rsid w:val="004F25A8"/>
    <w:rsid w:val="004F2869"/>
    <w:rsid w:val="004F28EA"/>
    <w:rsid w:val="004F2E60"/>
    <w:rsid w:val="004F3062"/>
    <w:rsid w:val="004F3840"/>
    <w:rsid w:val="004F38C7"/>
    <w:rsid w:val="004F4988"/>
    <w:rsid w:val="004F4F3F"/>
    <w:rsid w:val="004F4F4D"/>
    <w:rsid w:val="004F5031"/>
    <w:rsid w:val="004F5104"/>
    <w:rsid w:val="004F5382"/>
    <w:rsid w:val="004F5B30"/>
    <w:rsid w:val="004F64DA"/>
    <w:rsid w:val="004F6530"/>
    <w:rsid w:val="004F6973"/>
    <w:rsid w:val="004F6C7B"/>
    <w:rsid w:val="004F6E0D"/>
    <w:rsid w:val="004F7837"/>
    <w:rsid w:val="004F787D"/>
    <w:rsid w:val="004F7A92"/>
    <w:rsid w:val="004F7D80"/>
    <w:rsid w:val="0050052A"/>
    <w:rsid w:val="00500716"/>
    <w:rsid w:val="00500A9A"/>
    <w:rsid w:val="0050123D"/>
    <w:rsid w:val="0050159A"/>
    <w:rsid w:val="005016E3"/>
    <w:rsid w:val="005017AE"/>
    <w:rsid w:val="00501C6E"/>
    <w:rsid w:val="005030CD"/>
    <w:rsid w:val="00503267"/>
    <w:rsid w:val="00503299"/>
    <w:rsid w:val="005037FE"/>
    <w:rsid w:val="0050410C"/>
    <w:rsid w:val="00504131"/>
    <w:rsid w:val="00504643"/>
    <w:rsid w:val="00504EC5"/>
    <w:rsid w:val="0050531B"/>
    <w:rsid w:val="0050619D"/>
    <w:rsid w:val="00506474"/>
    <w:rsid w:val="00506EFC"/>
    <w:rsid w:val="00506FEA"/>
    <w:rsid w:val="00507408"/>
    <w:rsid w:val="005078B1"/>
    <w:rsid w:val="00507DF3"/>
    <w:rsid w:val="00510381"/>
    <w:rsid w:val="005105C1"/>
    <w:rsid w:val="00510697"/>
    <w:rsid w:val="0051094E"/>
    <w:rsid w:val="00510F07"/>
    <w:rsid w:val="00510FD4"/>
    <w:rsid w:val="00511471"/>
    <w:rsid w:val="0051161E"/>
    <w:rsid w:val="00511658"/>
    <w:rsid w:val="0051174F"/>
    <w:rsid w:val="00511A0E"/>
    <w:rsid w:val="00511BB4"/>
    <w:rsid w:val="005120E7"/>
    <w:rsid w:val="0051234E"/>
    <w:rsid w:val="005138C2"/>
    <w:rsid w:val="00514BF0"/>
    <w:rsid w:val="0051502C"/>
    <w:rsid w:val="00515CE8"/>
    <w:rsid w:val="00516A78"/>
    <w:rsid w:val="00516D37"/>
    <w:rsid w:val="00516F44"/>
    <w:rsid w:val="0051748C"/>
    <w:rsid w:val="005176D5"/>
    <w:rsid w:val="00517977"/>
    <w:rsid w:val="00517BE8"/>
    <w:rsid w:val="00520456"/>
    <w:rsid w:val="005205C0"/>
    <w:rsid w:val="00521DDB"/>
    <w:rsid w:val="00522959"/>
    <w:rsid w:val="00522E2D"/>
    <w:rsid w:val="00522E91"/>
    <w:rsid w:val="00522F9D"/>
    <w:rsid w:val="00523446"/>
    <w:rsid w:val="005241B8"/>
    <w:rsid w:val="00525265"/>
    <w:rsid w:val="00525802"/>
    <w:rsid w:val="00525DCE"/>
    <w:rsid w:val="005269BD"/>
    <w:rsid w:val="00526DE2"/>
    <w:rsid w:val="00526E42"/>
    <w:rsid w:val="00527E34"/>
    <w:rsid w:val="00527F22"/>
    <w:rsid w:val="00530993"/>
    <w:rsid w:val="00530AF6"/>
    <w:rsid w:val="00531A45"/>
    <w:rsid w:val="00531CA2"/>
    <w:rsid w:val="005328E9"/>
    <w:rsid w:val="00533623"/>
    <w:rsid w:val="0053389B"/>
    <w:rsid w:val="00533AA9"/>
    <w:rsid w:val="0053446B"/>
    <w:rsid w:val="0053533B"/>
    <w:rsid w:val="00535375"/>
    <w:rsid w:val="00535381"/>
    <w:rsid w:val="00535CB4"/>
    <w:rsid w:val="00536512"/>
    <w:rsid w:val="00536CAC"/>
    <w:rsid w:val="00536D3E"/>
    <w:rsid w:val="00537321"/>
    <w:rsid w:val="0054064C"/>
    <w:rsid w:val="00540F36"/>
    <w:rsid w:val="005413B0"/>
    <w:rsid w:val="00541524"/>
    <w:rsid w:val="00541A38"/>
    <w:rsid w:val="0054243A"/>
    <w:rsid w:val="00543AD8"/>
    <w:rsid w:val="00543C1A"/>
    <w:rsid w:val="00543E16"/>
    <w:rsid w:val="00543EDE"/>
    <w:rsid w:val="005445BB"/>
    <w:rsid w:val="00544C74"/>
    <w:rsid w:val="0054589D"/>
    <w:rsid w:val="00545BB1"/>
    <w:rsid w:val="00545BB2"/>
    <w:rsid w:val="00545F56"/>
    <w:rsid w:val="005468EA"/>
    <w:rsid w:val="00546F82"/>
    <w:rsid w:val="00550031"/>
    <w:rsid w:val="005500FA"/>
    <w:rsid w:val="00550BC5"/>
    <w:rsid w:val="00550D35"/>
    <w:rsid w:val="005514FD"/>
    <w:rsid w:val="00552568"/>
    <w:rsid w:val="00552D0C"/>
    <w:rsid w:val="005534EB"/>
    <w:rsid w:val="0055413F"/>
    <w:rsid w:val="00554755"/>
    <w:rsid w:val="005550BA"/>
    <w:rsid w:val="005555D8"/>
    <w:rsid w:val="005566EB"/>
    <w:rsid w:val="00557B27"/>
    <w:rsid w:val="00557BE1"/>
    <w:rsid w:val="00557F4F"/>
    <w:rsid w:val="00557FA4"/>
    <w:rsid w:val="0056039C"/>
    <w:rsid w:val="005604E4"/>
    <w:rsid w:val="005618E0"/>
    <w:rsid w:val="00562199"/>
    <w:rsid w:val="0056252A"/>
    <w:rsid w:val="0056279F"/>
    <w:rsid w:val="00562DC7"/>
    <w:rsid w:val="005635DF"/>
    <w:rsid w:val="00563738"/>
    <w:rsid w:val="00563ACD"/>
    <w:rsid w:val="00563D01"/>
    <w:rsid w:val="0056406D"/>
    <w:rsid w:val="005645C4"/>
    <w:rsid w:val="00564BBA"/>
    <w:rsid w:val="00564DC4"/>
    <w:rsid w:val="00564F01"/>
    <w:rsid w:val="00565734"/>
    <w:rsid w:val="00565CD5"/>
    <w:rsid w:val="00566006"/>
    <w:rsid w:val="0056602E"/>
    <w:rsid w:val="0056678C"/>
    <w:rsid w:val="00566AA7"/>
    <w:rsid w:val="00567B56"/>
    <w:rsid w:val="005700EF"/>
    <w:rsid w:val="00570338"/>
    <w:rsid w:val="00570E73"/>
    <w:rsid w:val="00572219"/>
    <w:rsid w:val="005725DA"/>
    <w:rsid w:val="0057289E"/>
    <w:rsid w:val="00573446"/>
    <w:rsid w:val="00573801"/>
    <w:rsid w:val="0057389B"/>
    <w:rsid w:val="00573C5A"/>
    <w:rsid w:val="00574392"/>
    <w:rsid w:val="005745B0"/>
    <w:rsid w:val="005746D4"/>
    <w:rsid w:val="00574960"/>
    <w:rsid w:val="00574DD1"/>
    <w:rsid w:val="005753DB"/>
    <w:rsid w:val="00575920"/>
    <w:rsid w:val="00575DC2"/>
    <w:rsid w:val="00576A27"/>
    <w:rsid w:val="00576B42"/>
    <w:rsid w:val="00577241"/>
    <w:rsid w:val="00577719"/>
    <w:rsid w:val="0058057A"/>
    <w:rsid w:val="005806F4"/>
    <w:rsid w:val="00580F2F"/>
    <w:rsid w:val="005810B3"/>
    <w:rsid w:val="00581575"/>
    <w:rsid w:val="00581D3F"/>
    <w:rsid w:val="00582408"/>
    <w:rsid w:val="005825F0"/>
    <w:rsid w:val="00582C29"/>
    <w:rsid w:val="005831F6"/>
    <w:rsid w:val="00583253"/>
    <w:rsid w:val="005832CC"/>
    <w:rsid w:val="00584F1C"/>
    <w:rsid w:val="0058508B"/>
    <w:rsid w:val="005858C2"/>
    <w:rsid w:val="0058591B"/>
    <w:rsid w:val="00585C92"/>
    <w:rsid w:val="00586166"/>
    <w:rsid w:val="005864C8"/>
    <w:rsid w:val="005867CC"/>
    <w:rsid w:val="00587030"/>
    <w:rsid w:val="005872BD"/>
    <w:rsid w:val="00587316"/>
    <w:rsid w:val="00587547"/>
    <w:rsid w:val="00590024"/>
    <w:rsid w:val="00590139"/>
    <w:rsid w:val="0059024F"/>
    <w:rsid w:val="00590404"/>
    <w:rsid w:val="00590517"/>
    <w:rsid w:val="0059051B"/>
    <w:rsid w:val="0059073A"/>
    <w:rsid w:val="005908EB"/>
    <w:rsid w:val="0059090F"/>
    <w:rsid w:val="00590E43"/>
    <w:rsid w:val="005910E1"/>
    <w:rsid w:val="0059123E"/>
    <w:rsid w:val="0059132F"/>
    <w:rsid w:val="005914C1"/>
    <w:rsid w:val="005916ED"/>
    <w:rsid w:val="00592FDC"/>
    <w:rsid w:val="00593042"/>
    <w:rsid w:val="00593D47"/>
    <w:rsid w:val="0059426F"/>
    <w:rsid w:val="005948FF"/>
    <w:rsid w:val="00594E09"/>
    <w:rsid w:val="005950FF"/>
    <w:rsid w:val="005954ED"/>
    <w:rsid w:val="00595C35"/>
    <w:rsid w:val="00595F36"/>
    <w:rsid w:val="005961D0"/>
    <w:rsid w:val="005963BF"/>
    <w:rsid w:val="00596534"/>
    <w:rsid w:val="005970B3"/>
    <w:rsid w:val="0059740C"/>
    <w:rsid w:val="005975A5"/>
    <w:rsid w:val="00597656"/>
    <w:rsid w:val="005A0B7B"/>
    <w:rsid w:val="005A1846"/>
    <w:rsid w:val="005A25F9"/>
    <w:rsid w:val="005A27AD"/>
    <w:rsid w:val="005A2D54"/>
    <w:rsid w:val="005A2DE5"/>
    <w:rsid w:val="005A3349"/>
    <w:rsid w:val="005A3A4E"/>
    <w:rsid w:val="005A3AC8"/>
    <w:rsid w:val="005A4298"/>
    <w:rsid w:val="005A44DE"/>
    <w:rsid w:val="005A4DD8"/>
    <w:rsid w:val="005A4EE7"/>
    <w:rsid w:val="005A4FD3"/>
    <w:rsid w:val="005A5E25"/>
    <w:rsid w:val="005A5E42"/>
    <w:rsid w:val="005A6F39"/>
    <w:rsid w:val="005A719D"/>
    <w:rsid w:val="005A74AD"/>
    <w:rsid w:val="005A793E"/>
    <w:rsid w:val="005A7CBA"/>
    <w:rsid w:val="005B00A3"/>
    <w:rsid w:val="005B01CF"/>
    <w:rsid w:val="005B068D"/>
    <w:rsid w:val="005B18A9"/>
    <w:rsid w:val="005B1969"/>
    <w:rsid w:val="005B21DD"/>
    <w:rsid w:val="005B2385"/>
    <w:rsid w:val="005B260A"/>
    <w:rsid w:val="005B2D1D"/>
    <w:rsid w:val="005B337B"/>
    <w:rsid w:val="005B3560"/>
    <w:rsid w:val="005B3B71"/>
    <w:rsid w:val="005B3BE2"/>
    <w:rsid w:val="005B4DDE"/>
    <w:rsid w:val="005B5075"/>
    <w:rsid w:val="005B5897"/>
    <w:rsid w:val="005B59AD"/>
    <w:rsid w:val="005B5F03"/>
    <w:rsid w:val="005B6C6E"/>
    <w:rsid w:val="005B751B"/>
    <w:rsid w:val="005B78A0"/>
    <w:rsid w:val="005B7FE8"/>
    <w:rsid w:val="005C0634"/>
    <w:rsid w:val="005C114B"/>
    <w:rsid w:val="005C138F"/>
    <w:rsid w:val="005C2F41"/>
    <w:rsid w:val="005C3C7A"/>
    <w:rsid w:val="005C4A09"/>
    <w:rsid w:val="005C534F"/>
    <w:rsid w:val="005C5565"/>
    <w:rsid w:val="005C5C0F"/>
    <w:rsid w:val="005C5E2C"/>
    <w:rsid w:val="005C62BE"/>
    <w:rsid w:val="005C64E8"/>
    <w:rsid w:val="005C6BB0"/>
    <w:rsid w:val="005C6BCF"/>
    <w:rsid w:val="005C6EE9"/>
    <w:rsid w:val="005C6FFB"/>
    <w:rsid w:val="005C7678"/>
    <w:rsid w:val="005C7DBC"/>
    <w:rsid w:val="005C7EC6"/>
    <w:rsid w:val="005D021E"/>
    <w:rsid w:val="005D0924"/>
    <w:rsid w:val="005D10D8"/>
    <w:rsid w:val="005D13EB"/>
    <w:rsid w:val="005D17FD"/>
    <w:rsid w:val="005D18B0"/>
    <w:rsid w:val="005D2300"/>
    <w:rsid w:val="005D24B7"/>
    <w:rsid w:val="005D26D8"/>
    <w:rsid w:val="005D2C00"/>
    <w:rsid w:val="005D35EE"/>
    <w:rsid w:val="005D36C4"/>
    <w:rsid w:val="005D38F5"/>
    <w:rsid w:val="005D3B4E"/>
    <w:rsid w:val="005D3F40"/>
    <w:rsid w:val="005D4516"/>
    <w:rsid w:val="005D47D5"/>
    <w:rsid w:val="005D5CE3"/>
    <w:rsid w:val="005D5E46"/>
    <w:rsid w:val="005D67B9"/>
    <w:rsid w:val="005D74A2"/>
    <w:rsid w:val="005E00A4"/>
    <w:rsid w:val="005E141B"/>
    <w:rsid w:val="005E1D62"/>
    <w:rsid w:val="005E23A2"/>
    <w:rsid w:val="005E2C85"/>
    <w:rsid w:val="005E318B"/>
    <w:rsid w:val="005E33CC"/>
    <w:rsid w:val="005E4055"/>
    <w:rsid w:val="005E55A2"/>
    <w:rsid w:val="005E57FC"/>
    <w:rsid w:val="005E64EE"/>
    <w:rsid w:val="005E64F0"/>
    <w:rsid w:val="005E6919"/>
    <w:rsid w:val="005E6D80"/>
    <w:rsid w:val="005E7394"/>
    <w:rsid w:val="005E75A8"/>
    <w:rsid w:val="005E78B2"/>
    <w:rsid w:val="005F091A"/>
    <w:rsid w:val="005F0D7E"/>
    <w:rsid w:val="005F1133"/>
    <w:rsid w:val="005F19A4"/>
    <w:rsid w:val="005F2172"/>
    <w:rsid w:val="005F23A9"/>
    <w:rsid w:val="005F301C"/>
    <w:rsid w:val="005F3188"/>
    <w:rsid w:val="005F33E1"/>
    <w:rsid w:val="005F3501"/>
    <w:rsid w:val="005F35DE"/>
    <w:rsid w:val="005F372E"/>
    <w:rsid w:val="005F3DDF"/>
    <w:rsid w:val="005F3E61"/>
    <w:rsid w:val="005F4CE4"/>
    <w:rsid w:val="005F51C2"/>
    <w:rsid w:val="005F5A78"/>
    <w:rsid w:val="005F6498"/>
    <w:rsid w:val="005F68E4"/>
    <w:rsid w:val="005F6A46"/>
    <w:rsid w:val="005F6E10"/>
    <w:rsid w:val="005F7230"/>
    <w:rsid w:val="005F738B"/>
    <w:rsid w:val="005F747A"/>
    <w:rsid w:val="005F7D07"/>
    <w:rsid w:val="00600579"/>
    <w:rsid w:val="00600662"/>
    <w:rsid w:val="0060073B"/>
    <w:rsid w:val="0060099B"/>
    <w:rsid w:val="00600C10"/>
    <w:rsid w:val="00600D95"/>
    <w:rsid w:val="00601135"/>
    <w:rsid w:val="0060182D"/>
    <w:rsid w:val="006024E0"/>
    <w:rsid w:val="006027F1"/>
    <w:rsid w:val="006029B4"/>
    <w:rsid w:val="00602CA3"/>
    <w:rsid w:val="00603800"/>
    <w:rsid w:val="00603B0B"/>
    <w:rsid w:val="00604538"/>
    <w:rsid w:val="00604A3D"/>
    <w:rsid w:val="00604DD0"/>
    <w:rsid w:val="0060513E"/>
    <w:rsid w:val="0060562C"/>
    <w:rsid w:val="0060640D"/>
    <w:rsid w:val="00606485"/>
    <w:rsid w:val="006069C3"/>
    <w:rsid w:val="00606EBD"/>
    <w:rsid w:val="00606ED6"/>
    <w:rsid w:val="006101FC"/>
    <w:rsid w:val="0061042B"/>
    <w:rsid w:val="00611AAD"/>
    <w:rsid w:val="00611AF3"/>
    <w:rsid w:val="0061219C"/>
    <w:rsid w:val="006124DF"/>
    <w:rsid w:val="00612A57"/>
    <w:rsid w:val="00612AE6"/>
    <w:rsid w:val="00612F7A"/>
    <w:rsid w:val="00613E77"/>
    <w:rsid w:val="0061402F"/>
    <w:rsid w:val="00614BAB"/>
    <w:rsid w:val="00614FE7"/>
    <w:rsid w:val="0061507A"/>
    <w:rsid w:val="00615510"/>
    <w:rsid w:val="00615523"/>
    <w:rsid w:val="00615CBA"/>
    <w:rsid w:val="006160E6"/>
    <w:rsid w:val="00616452"/>
    <w:rsid w:val="00616F06"/>
    <w:rsid w:val="00617379"/>
    <w:rsid w:val="00617A65"/>
    <w:rsid w:val="0062032C"/>
    <w:rsid w:val="00620487"/>
    <w:rsid w:val="006204AC"/>
    <w:rsid w:val="0062058F"/>
    <w:rsid w:val="00620FB9"/>
    <w:rsid w:val="006210EF"/>
    <w:rsid w:val="006213D9"/>
    <w:rsid w:val="006213E8"/>
    <w:rsid w:val="00621F8C"/>
    <w:rsid w:val="00621FB3"/>
    <w:rsid w:val="006226B3"/>
    <w:rsid w:val="00622988"/>
    <w:rsid w:val="00622AA4"/>
    <w:rsid w:val="00622B23"/>
    <w:rsid w:val="00623C11"/>
    <w:rsid w:val="006241EC"/>
    <w:rsid w:val="00624E59"/>
    <w:rsid w:val="0062542F"/>
    <w:rsid w:val="006257A6"/>
    <w:rsid w:val="00625924"/>
    <w:rsid w:val="00625935"/>
    <w:rsid w:val="00625DF5"/>
    <w:rsid w:val="0062630F"/>
    <w:rsid w:val="006268D2"/>
    <w:rsid w:val="00626C25"/>
    <w:rsid w:val="00626CB7"/>
    <w:rsid w:val="0062702D"/>
    <w:rsid w:val="00627189"/>
    <w:rsid w:val="00627EBD"/>
    <w:rsid w:val="00630195"/>
    <w:rsid w:val="00630864"/>
    <w:rsid w:val="00630FAC"/>
    <w:rsid w:val="00631003"/>
    <w:rsid w:val="00631125"/>
    <w:rsid w:val="006312B0"/>
    <w:rsid w:val="006318FF"/>
    <w:rsid w:val="00631EAF"/>
    <w:rsid w:val="00631EBE"/>
    <w:rsid w:val="0063255C"/>
    <w:rsid w:val="006326BA"/>
    <w:rsid w:val="006327CB"/>
    <w:rsid w:val="00633155"/>
    <w:rsid w:val="00633679"/>
    <w:rsid w:val="006342A4"/>
    <w:rsid w:val="0063454D"/>
    <w:rsid w:val="00634A4E"/>
    <w:rsid w:val="00634E0B"/>
    <w:rsid w:val="00635957"/>
    <w:rsid w:val="006363D1"/>
    <w:rsid w:val="0063697E"/>
    <w:rsid w:val="00636B3A"/>
    <w:rsid w:val="0063737E"/>
    <w:rsid w:val="00637AD4"/>
    <w:rsid w:val="00637BD1"/>
    <w:rsid w:val="00640832"/>
    <w:rsid w:val="00640CC9"/>
    <w:rsid w:val="006427F4"/>
    <w:rsid w:val="006428DE"/>
    <w:rsid w:val="00642B0D"/>
    <w:rsid w:val="00642CC6"/>
    <w:rsid w:val="006453B6"/>
    <w:rsid w:val="00645506"/>
    <w:rsid w:val="00645526"/>
    <w:rsid w:val="00645564"/>
    <w:rsid w:val="00645576"/>
    <w:rsid w:val="00645BD3"/>
    <w:rsid w:val="00646E86"/>
    <w:rsid w:val="00647065"/>
    <w:rsid w:val="0064765C"/>
    <w:rsid w:val="00647724"/>
    <w:rsid w:val="00647E82"/>
    <w:rsid w:val="0065070C"/>
    <w:rsid w:val="00650F38"/>
    <w:rsid w:val="006519EA"/>
    <w:rsid w:val="006524FF"/>
    <w:rsid w:val="006528B6"/>
    <w:rsid w:val="00652955"/>
    <w:rsid w:val="00652B41"/>
    <w:rsid w:val="00652EF9"/>
    <w:rsid w:val="006531BF"/>
    <w:rsid w:val="00653D5D"/>
    <w:rsid w:val="00654B7C"/>
    <w:rsid w:val="00655537"/>
    <w:rsid w:val="006558D2"/>
    <w:rsid w:val="00655DDA"/>
    <w:rsid w:val="0065748A"/>
    <w:rsid w:val="0066073C"/>
    <w:rsid w:val="006610C2"/>
    <w:rsid w:val="006624D9"/>
    <w:rsid w:val="006627BA"/>
    <w:rsid w:val="00663892"/>
    <w:rsid w:val="00663E6D"/>
    <w:rsid w:val="00664018"/>
    <w:rsid w:val="006643CF"/>
    <w:rsid w:val="006655ED"/>
    <w:rsid w:val="006656A2"/>
    <w:rsid w:val="00666170"/>
    <w:rsid w:val="00666442"/>
    <w:rsid w:val="00666986"/>
    <w:rsid w:val="0066748D"/>
    <w:rsid w:val="00667CD7"/>
    <w:rsid w:val="00667F10"/>
    <w:rsid w:val="00670632"/>
    <w:rsid w:val="006714C8"/>
    <w:rsid w:val="00671EEE"/>
    <w:rsid w:val="00673048"/>
    <w:rsid w:val="00673098"/>
    <w:rsid w:val="00673D58"/>
    <w:rsid w:val="006740F7"/>
    <w:rsid w:val="006741ED"/>
    <w:rsid w:val="00674753"/>
    <w:rsid w:val="00675287"/>
    <w:rsid w:val="0067533B"/>
    <w:rsid w:val="00675375"/>
    <w:rsid w:val="00675782"/>
    <w:rsid w:val="006765EC"/>
    <w:rsid w:val="0067689A"/>
    <w:rsid w:val="00676902"/>
    <w:rsid w:val="00676A41"/>
    <w:rsid w:val="006774C3"/>
    <w:rsid w:val="00677882"/>
    <w:rsid w:val="00677C08"/>
    <w:rsid w:val="0068070B"/>
    <w:rsid w:val="0068075F"/>
    <w:rsid w:val="00680D46"/>
    <w:rsid w:val="006829FA"/>
    <w:rsid w:val="00683224"/>
    <w:rsid w:val="006836ED"/>
    <w:rsid w:val="0068371E"/>
    <w:rsid w:val="00683DA1"/>
    <w:rsid w:val="006840E2"/>
    <w:rsid w:val="00684FE0"/>
    <w:rsid w:val="00685110"/>
    <w:rsid w:val="006864FD"/>
    <w:rsid w:val="00686507"/>
    <w:rsid w:val="00686702"/>
    <w:rsid w:val="00686ABA"/>
    <w:rsid w:val="00686BEE"/>
    <w:rsid w:val="006878E1"/>
    <w:rsid w:val="006901AF"/>
    <w:rsid w:val="0069035A"/>
    <w:rsid w:val="0069060C"/>
    <w:rsid w:val="006908F9"/>
    <w:rsid w:val="006909BD"/>
    <w:rsid w:val="0069103C"/>
    <w:rsid w:val="006916AC"/>
    <w:rsid w:val="00691B9B"/>
    <w:rsid w:val="0069228F"/>
    <w:rsid w:val="0069283F"/>
    <w:rsid w:val="00692A02"/>
    <w:rsid w:val="006932CB"/>
    <w:rsid w:val="006936CB"/>
    <w:rsid w:val="0069386F"/>
    <w:rsid w:val="00693AF2"/>
    <w:rsid w:val="006945AF"/>
    <w:rsid w:val="006946D8"/>
    <w:rsid w:val="00694DCB"/>
    <w:rsid w:val="00695337"/>
    <w:rsid w:val="00695509"/>
    <w:rsid w:val="00695524"/>
    <w:rsid w:val="006959DB"/>
    <w:rsid w:val="0069600F"/>
    <w:rsid w:val="00696AF7"/>
    <w:rsid w:val="00696B97"/>
    <w:rsid w:val="00697457"/>
    <w:rsid w:val="00697BED"/>
    <w:rsid w:val="00697C25"/>
    <w:rsid w:val="006A058D"/>
    <w:rsid w:val="006A0773"/>
    <w:rsid w:val="006A1488"/>
    <w:rsid w:val="006A1704"/>
    <w:rsid w:val="006A1893"/>
    <w:rsid w:val="006A1C1A"/>
    <w:rsid w:val="006A1EB6"/>
    <w:rsid w:val="006A223A"/>
    <w:rsid w:val="006A30C5"/>
    <w:rsid w:val="006A39C9"/>
    <w:rsid w:val="006A3C64"/>
    <w:rsid w:val="006A4091"/>
    <w:rsid w:val="006A4577"/>
    <w:rsid w:val="006A49F1"/>
    <w:rsid w:val="006A4AFC"/>
    <w:rsid w:val="006A53F3"/>
    <w:rsid w:val="006A5CA5"/>
    <w:rsid w:val="006A6590"/>
    <w:rsid w:val="006A6A2C"/>
    <w:rsid w:val="006A6ECC"/>
    <w:rsid w:val="006A757A"/>
    <w:rsid w:val="006A75A5"/>
    <w:rsid w:val="006A7ABA"/>
    <w:rsid w:val="006B004F"/>
    <w:rsid w:val="006B010F"/>
    <w:rsid w:val="006B0D3F"/>
    <w:rsid w:val="006B0E3A"/>
    <w:rsid w:val="006B19A1"/>
    <w:rsid w:val="006B1CBE"/>
    <w:rsid w:val="006B1E2C"/>
    <w:rsid w:val="006B1EEA"/>
    <w:rsid w:val="006B24EB"/>
    <w:rsid w:val="006B2565"/>
    <w:rsid w:val="006B2D78"/>
    <w:rsid w:val="006B4584"/>
    <w:rsid w:val="006B4C9D"/>
    <w:rsid w:val="006B4DC2"/>
    <w:rsid w:val="006B6C4F"/>
    <w:rsid w:val="006B722F"/>
    <w:rsid w:val="006B7A58"/>
    <w:rsid w:val="006B7A7E"/>
    <w:rsid w:val="006C00B5"/>
    <w:rsid w:val="006C077E"/>
    <w:rsid w:val="006C1006"/>
    <w:rsid w:val="006C129B"/>
    <w:rsid w:val="006C1C61"/>
    <w:rsid w:val="006C3FA3"/>
    <w:rsid w:val="006C416D"/>
    <w:rsid w:val="006C4964"/>
    <w:rsid w:val="006C4AEC"/>
    <w:rsid w:val="006C4FF3"/>
    <w:rsid w:val="006C53D0"/>
    <w:rsid w:val="006C6E85"/>
    <w:rsid w:val="006C745C"/>
    <w:rsid w:val="006C78DA"/>
    <w:rsid w:val="006C7FEC"/>
    <w:rsid w:val="006D02C8"/>
    <w:rsid w:val="006D080D"/>
    <w:rsid w:val="006D082A"/>
    <w:rsid w:val="006D0BEE"/>
    <w:rsid w:val="006D0D21"/>
    <w:rsid w:val="006D0E05"/>
    <w:rsid w:val="006D10A1"/>
    <w:rsid w:val="006D13E5"/>
    <w:rsid w:val="006D291F"/>
    <w:rsid w:val="006D2B64"/>
    <w:rsid w:val="006D2BDF"/>
    <w:rsid w:val="006D2FD5"/>
    <w:rsid w:val="006D3AB0"/>
    <w:rsid w:val="006D424E"/>
    <w:rsid w:val="006D4793"/>
    <w:rsid w:val="006D4EE2"/>
    <w:rsid w:val="006D54FD"/>
    <w:rsid w:val="006D5631"/>
    <w:rsid w:val="006D56A9"/>
    <w:rsid w:val="006D5770"/>
    <w:rsid w:val="006D57D7"/>
    <w:rsid w:val="006D5F25"/>
    <w:rsid w:val="006D60E7"/>
    <w:rsid w:val="006D63DD"/>
    <w:rsid w:val="006D64A2"/>
    <w:rsid w:val="006D694F"/>
    <w:rsid w:val="006D756F"/>
    <w:rsid w:val="006E0F34"/>
    <w:rsid w:val="006E1B1A"/>
    <w:rsid w:val="006E1C4F"/>
    <w:rsid w:val="006E213B"/>
    <w:rsid w:val="006E2676"/>
    <w:rsid w:val="006E2F84"/>
    <w:rsid w:val="006E317C"/>
    <w:rsid w:val="006E46CE"/>
    <w:rsid w:val="006E53AB"/>
    <w:rsid w:val="006E54C5"/>
    <w:rsid w:val="006E55B5"/>
    <w:rsid w:val="006E560C"/>
    <w:rsid w:val="006E57FD"/>
    <w:rsid w:val="006E5A29"/>
    <w:rsid w:val="006E5C77"/>
    <w:rsid w:val="006E67D7"/>
    <w:rsid w:val="006E7171"/>
    <w:rsid w:val="006E7692"/>
    <w:rsid w:val="006E7770"/>
    <w:rsid w:val="006E7B29"/>
    <w:rsid w:val="006E7CB9"/>
    <w:rsid w:val="006E7F7C"/>
    <w:rsid w:val="006F0C2A"/>
    <w:rsid w:val="006F0FDF"/>
    <w:rsid w:val="006F121F"/>
    <w:rsid w:val="006F146A"/>
    <w:rsid w:val="006F14E5"/>
    <w:rsid w:val="006F19AD"/>
    <w:rsid w:val="006F372E"/>
    <w:rsid w:val="006F383A"/>
    <w:rsid w:val="006F3DE0"/>
    <w:rsid w:val="006F3FB8"/>
    <w:rsid w:val="006F4226"/>
    <w:rsid w:val="006F473E"/>
    <w:rsid w:val="006F488B"/>
    <w:rsid w:val="006F58C7"/>
    <w:rsid w:val="006F594E"/>
    <w:rsid w:val="006F61CB"/>
    <w:rsid w:val="006F654F"/>
    <w:rsid w:val="006F6577"/>
    <w:rsid w:val="006F67B3"/>
    <w:rsid w:val="006F6C1C"/>
    <w:rsid w:val="006F70A5"/>
    <w:rsid w:val="006F7458"/>
    <w:rsid w:val="006F7D63"/>
    <w:rsid w:val="0070048D"/>
    <w:rsid w:val="00701FF0"/>
    <w:rsid w:val="007024C9"/>
    <w:rsid w:val="007029EE"/>
    <w:rsid w:val="00703A38"/>
    <w:rsid w:val="00704574"/>
    <w:rsid w:val="0070486B"/>
    <w:rsid w:val="00704DA9"/>
    <w:rsid w:val="00704E99"/>
    <w:rsid w:val="007052BA"/>
    <w:rsid w:val="007055C8"/>
    <w:rsid w:val="007056FE"/>
    <w:rsid w:val="0070577B"/>
    <w:rsid w:val="00705ACE"/>
    <w:rsid w:val="00705CD0"/>
    <w:rsid w:val="00705E90"/>
    <w:rsid w:val="0070617B"/>
    <w:rsid w:val="0070682D"/>
    <w:rsid w:val="00706AAA"/>
    <w:rsid w:val="00706C12"/>
    <w:rsid w:val="00706E6E"/>
    <w:rsid w:val="0070701E"/>
    <w:rsid w:val="00707D3E"/>
    <w:rsid w:val="0071016B"/>
    <w:rsid w:val="00710787"/>
    <w:rsid w:val="00710C0E"/>
    <w:rsid w:val="00710CC8"/>
    <w:rsid w:val="00710DE6"/>
    <w:rsid w:val="00710F70"/>
    <w:rsid w:val="007114E0"/>
    <w:rsid w:val="007121E7"/>
    <w:rsid w:val="007137A6"/>
    <w:rsid w:val="0071392C"/>
    <w:rsid w:val="00714149"/>
    <w:rsid w:val="007146EE"/>
    <w:rsid w:val="00714AFF"/>
    <w:rsid w:val="007152D6"/>
    <w:rsid w:val="00715995"/>
    <w:rsid w:val="00715BBD"/>
    <w:rsid w:val="00715D4A"/>
    <w:rsid w:val="00716066"/>
    <w:rsid w:val="00716892"/>
    <w:rsid w:val="007168D2"/>
    <w:rsid w:val="007174AF"/>
    <w:rsid w:val="00717D41"/>
    <w:rsid w:val="007202EE"/>
    <w:rsid w:val="007211F7"/>
    <w:rsid w:val="0072140A"/>
    <w:rsid w:val="007215F7"/>
    <w:rsid w:val="007216AA"/>
    <w:rsid w:val="00722D86"/>
    <w:rsid w:val="00723067"/>
    <w:rsid w:val="00724077"/>
    <w:rsid w:val="007244B5"/>
    <w:rsid w:val="007246D0"/>
    <w:rsid w:val="00724BF0"/>
    <w:rsid w:val="00724C6D"/>
    <w:rsid w:val="00724C9B"/>
    <w:rsid w:val="00726DD2"/>
    <w:rsid w:val="00726F94"/>
    <w:rsid w:val="0073033C"/>
    <w:rsid w:val="00730352"/>
    <w:rsid w:val="00730BC1"/>
    <w:rsid w:val="00730DA7"/>
    <w:rsid w:val="007314E7"/>
    <w:rsid w:val="0073189A"/>
    <w:rsid w:val="00732317"/>
    <w:rsid w:val="00732DB6"/>
    <w:rsid w:val="00733494"/>
    <w:rsid w:val="007336ED"/>
    <w:rsid w:val="00733F24"/>
    <w:rsid w:val="0073432B"/>
    <w:rsid w:val="00734829"/>
    <w:rsid w:val="007350B6"/>
    <w:rsid w:val="007354D2"/>
    <w:rsid w:val="00735819"/>
    <w:rsid w:val="00735BA5"/>
    <w:rsid w:val="0073603D"/>
    <w:rsid w:val="007360FC"/>
    <w:rsid w:val="00736146"/>
    <w:rsid w:val="007368AD"/>
    <w:rsid w:val="00736A2B"/>
    <w:rsid w:val="00736EB9"/>
    <w:rsid w:val="00736F88"/>
    <w:rsid w:val="007370D4"/>
    <w:rsid w:val="00737321"/>
    <w:rsid w:val="00740302"/>
    <w:rsid w:val="00740B54"/>
    <w:rsid w:val="007411FD"/>
    <w:rsid w:val="0074150B"/>
    <w:rsid w:val="00741640"/>
    <w:rsid w:val="007418EA"/>
    <w:rsid w:val="007434DC"/>
    <w:rsid w:val="00743535"/>
    <w:rsid w:val="00743AED"/>
    <w:rsid w:val="00743BEB"/>
    <w:rsid w:val="00743E4A"/>
    <w:rsid w:val="007440E5"/>
    <w:rsid w:val="00745409"/>
    <w:rsid w:val="00745B10"/>
    <w:rsid w:val="00746237"/>
    <w:rsid w:val="00746EE6"/>
    <w:rsid w:val="00746F63"/>
    <w:rsid w:val="007473C8"/>
    <w:rsid w:val="007502B5"/>
    <w:rsid w:val="0075083C"/>
    <w:rsid w:val="00750E4E"/>
    <w:rsid w:val="0075153A"/>
    <w:rsid w:val="007515CA"/>
    <w:rsid w:val="00751EE1"/>
    <w:rsid w:val="00752E23"/>
    <w:rsid w:val="00752EA5"/>
    <w:rsid w:val="0075349B"/>
    <w:rsid w:val="00753666"/>
    <w:rsid w:val="00753B2B"/>
    <w:rsid w:val="00754258"/>
    <w:rsid w:val="00754A89"/>
    <w:rsid w:val="00754FF3"/>
    <w:rsid w:val="00756723"/>
    <w:rsid w:val="00756F10"/>
    <w:rsid w:val="00757EFF"/>
    <w:rsid w:val="007603DA"/>
    <w:rsid w:val="0076069D"/>
    <w:rsid w:val="00761376"/>
    <w:rsid w:val="00761780"/>
    <w:rsid w:val="00761C11"/>
    <w:rsid w:val="00761CEB"/>
    <w:rsid w:val="00761D2A"/>
    <w:rsid w:val="00761D69"/>
    <w:rsid w:val="00761EDE"/>
    <w:rsid w:val="00762B7C"/>
    <w:rsid w:val="00762C65"/>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46D"/>
    <w:rsid w:val="007707C9"/>
    <w:rsid w:val="007708D0"/>
    <w:rsid w:val="00770AFC"/>
    <w:rsid w:val="00771615"/>
    <w:rsid w:val="00771FDC"/>
    <w:rsid w:val="00772167"/>
    <w:rsid w:val="007726DB"/>
    <w:rsid w:val="00772FC5"/>
    <w:rsid w:val="00773931"/>
    <w:rsid w:val="007740E2"/>
    <w:rsid w:val="00774ACC"/>
    <w:rsid w:val="007759BE"/>
    <w:rsid w:val="00775C49"/>
    <w:rsid w:val="00775DF2"/>
    <w:rsid w:val="007761C2"/>
    <w:rsid w:val="00776346"/>
    <w:rsid w:val="00776B26"/>
    <w:rsid w:val="00776E3B"/>
    <w:rsid w:val="007806E5"/>
    <w:rsid w:val="00780E55"/>
    <w:rsid w:val="007810BF"/>
    <w:rsid w:val="00781499"/>
    <w:rsid w:val="00781700"/>
    <w:rsid w:val="007818CF"/>
    <w:rsid w:val="007828CD"/>
    <w:rsid w:val="00782A64"/>
    <w:rsid w:val="00782B5E"/>
    <w:rsid w:val="0078396A"/>
    <w:rsid w:val="00783ADA"/>
    <w:rsid w:val="00783FD4"/>
    <w:rsid w:val="007840CA"/>
    <w:rsid w:val="007843EB"/>
    <w:rsid w:val="00784AAE"/>
    <w:rsid w:val="00785169"/>
    <w:rsid w:val="00785214"/>
    <w:rsid w:val="0078530D"/>
    <w:rsid w:val="007855AD"/>
    <w:rsid w:val="00785F30"/>
    <w:rsid w:val="007861CD"/>
    <w:rsid w:val="00786B12"/>
    <w:rsid w:val="00787519"/>
    <w:rsid w:val="00790002"/>
    <w:rsid w:val="00790316"/>
    <w:rsid w:val="00790C29"/>
    <w:rsid w:val="00791051"/>
    <w:rsid w:val="0079118A"/>
    <w:rsid w:val="00791300"/>
    <w:rsid w:val="007913E7"/>
    <w:rsid w:val="00791792"/>
    <w:rsid w:val="0079185F"/>
    <w:rsid w:val="00791B99"/>
    <w:rsid w:val="00791EAC"/>
    <w:rsid w:val="0079224C"/>
    <w:rsid w:val="00792A36"/>
    <w:rsid w:val="00792D17"/>
    <w:rsid w:val="007932E6"/>
    <w:rsid w:val="007939F8"/>
    <w:rsid w:val="00793BC1"/>
    <w:rsid w:val="00793BD3"/>
    <w:rsid w:val="00793CCD"/>
    <w:rsid w:val="00793DD4"/>
    <w:rsid w:val="007945EF"/>
    <w:rsid w:val="007948A1"/>
    <w:rsid w:val="00794A54"/>
    <w:rsid w:val="00795857"/>
    <w:rsid w:val="00795AEF"/>
    <w:rsid w:val="00795D35"/>
    <w:rsid w:val="007966E8"/>
    <w:rsid w:val="00796837"/>
    <w:rsid w:val="00796AFE"/>
    <w:rsid w:val="00796C0C"/>
    <w:rsid w:val="00796C27"/>
    <w:rsid w:val="00796E64"/>
    <w:rsid w:val="00797153"/>
    <w:rsid w:val="00797481"/>
    <w:rsid w:val="007974D4"/>
    <w:rsid w:val="007A008E"/>
    <w:rsid w:val="007A0C01"/>
    <w:rsid w:val="007A102C"/>
    <w:rsid w:val="007A144E"/>
    <w:rsid w:val="007A1467"/>
    <w:rsid w:val="007A1641"/>
    <w:rsid w:val="007A1874"/>
    <w:rsid w:val="007A1BBE"/>
    <w:rsid w:val="007A1E5E"/>
    <w:rsid w:val="007A248B"/>
    <w:rsid w:val="007A280D"/>
    <w:rsid w:val="007A2D85"/>
    <w:rsid w:val="007A37D5"/>
    <w:rsid w:val="007A3947"/>
    <w:rsid w:val="007A49EA"/>
    <w:rsid w:val="007A4AE6"/>
    <w:rsid w:val="007A4DEB"/>
    <w:rsid w:val="007A62C6"/>
    <w:rsid w:val="007A67FF"/>
    <w:rsid w:val="007A6875"/>
    <w:rsid w:val="007A68E5"/>
    <w:rsid w:val="007A69EA"/>
    <w:rsid w:val="007A6BA0"/>
    <w:rsid w:val="007A6CCA"/>
    <w:rsid w:val="007A795B"/>
    <w:rsid w:val="007A7E49"/>
    <w:rsid w:val="007B09F4"/>
    <w:rsid w:val="007B0FF9"/>
    <w:rsid w:val="007B181A"/>
    <w:rsid w:val="007B1A1A"/>
    <w:rsid w:val="007B1A86"/>
    <w:rsid w:val="007B1DFB"/>
    <w:rsid w:val="007B1EA6"/>
    <w:rsid w:val="007B2BD5"/>
    <w:rsid w:val="007B31E6"/>
    <w:rsid w:val="007B3440"/>
    <w:rsid w:val="007B388C"/>
    <w:rsid w:val="007B3BF0"/>
    <w:rsid w:val="007B4471"/>
    <w:rsid w:val="007B4EE2"/>
    <w:rsid w:val="007B53EF"/>
    <w:rsid w:val="007B54B4"/>
    <w:rsid w:val="007B597F"/>
    <w:rsid w:val="007B5D11"/>
    <w:rsid w:val="007B6622"/>
    <w:rsid w:val="007B7BD7"/>
    <w:rsid w:val="007C08CB"/>
    <w:rsid w:val="007C0C54"/>
    <w:rsid w:val="007C1169"/>
    <w:rsid w:val="007C13E6"/>
    <w:rsid w:val="007C1444"/>
    <w:rsid w:val="007C2201"/>
    <w:rsid w:val="007C2D81"/>
    <w:rsid w:val="007C30BD"/>
    <w:rsid w:val="007C3F25"/>
    <w:rsid w:val="007C4719"/>
    <w:rsid w:val="007C6079"/>
    <w:rsid w:val="007C63E7"/>
    <w:rsid w:val="007C65FB"/>
    <w:rsid w:val="007C6613"/>
    <w:rsid w:val="007C6755"/>
    <w:rsid w:val="007C7172"/>
    <w:rsid w:val="007C7308"/>
    <w:rsid w:val="007C74F4"/>
    <w:rsid w:val="007C7F3A"/>
    <w:rsid w:val="007D1C77"/>
    <w:rsid w:val="007D21A4"/>
    <w:rsid w:val="007D21CB"/>
    <w:rsid w:val="007D2482"/>
    <w:rsid w:val="007D264C"/>
    <w:rsid w:val="007D2B45"/>
    <w:rsid w:val="007D2FAD"/>
    <w:rsid w:val="007D3462"/>
    <w:rsid w:val="007D403F"/>
    <w:rsid w:val="007D410D"/>
    <w:rsid w:val="007D453D"/>
    <w:rsid w:val="007D490D"/>
    <w:rsid w:val="007D49DE"/>
    <w:rsid w:val="007D4D81"/>
    <w:rsid w:val="007D53E9"/>
    <w:rsid w:val="007D5608"/>
    <w:rsid w:val="007D5918"/>
    <w:rsid w:val="007D6081"/>
    <w:rsid w:val="007E00E4"/>
    <w:rsid w:val="007E09E6"/>
    <w:rsid w:val="007E0B4F"/>
    <w:rsid w:val="007E0D23"/>
    <w:rsid w:val="007E0DBA"/>
    <w:rsid w:val="007E1361"/>
    <w:rsid w:val="007E136C"/>
    <w:rsid w:val="007E1FA7"/>
    <w:rsid w:val="007E26D0"/>
    <w:rsid w:val="007E26FA"/>
    <w:rsid w:val="007E292C"/>
    <w:rsid w:val="007E2F46"/>
    <w:rsid w:val="007E303E"/>
    <w:rsid w:val="007E329A"/>
    <w:rsid w:val="007E3F1B"/>
    <w:rsid w:val="007E40EF"/>
    <w:rsid w:val="007E5687"/>
    <w:rsid w:val="007E59AA"/>
    <w:rsid w:val="007E6B8A"/>
    <w:rsid w:val="007E719E"/>
    <w:rsid w:val="007E7CA5"/>
    <w:rsid w:val="007F06E7"/>
    <w:rsid w:val="007F07EC"/>
    <w:rsid w:val="007F0D44"/>
    <w:rsid w:val="007F1068"/>
    <w:rsid w:val="007F1573"/>
    <w:rsid w:val="007F1A5D"/>
    <w:rsid w:val="007F1B2A"/>
    <w:rsid w:val="007F1CBD"/>
    <w:rsid w:val="007F1E25"/>
    <w:rsid w:val="007F2475"/>
    <w:rsid w:val="007F2B68"/>
    <w:rsid w:val="007F2F57"/>
    <w:rsid w:val="007F3142"/>
    <w:rsid w:val="007F3CBF"/>
    <w:rsid w:val="007F3DA7"/>
    <w:rsid w:val="007F4123"/>
    <w:rsid w:val="007F4C9E"/>
    <w:rsid w:val="007F5124"/>
    <w:rsid w:val="007F58A4"/>
    <w:rsid w:val="007F5C1B"/>
    <w:rsid w:val="007F619F"/>
    <w:rsid w:val="007F6251"/>
    <w:rsid w:val="007F6449"/>
    <w:rsid w:val="007F6A6F"/>
    <w:rsid w:val="007F6D74"/>
    <w:rsid w:val="007F74E4"/>
    <w:rsid w:val="007F7BEC"/>
    <w:rsid w:val="008001A8"/>
    <w:rsid w:val="008006A7"/>
    <w:rsid w:val="00800A57"/>
    <w:rsid w:val="00800D9E"/>
    <w:rsid w:val="00800F83"/>
    <w:rsid w:val="00801006"/>
    <w:rsid w:val="0080177A"/>
    <w:rsid w:val="00801DD8"/>
    <w:rsid w:val="00801EBB"/>
    <w:rsid w:val="008020FD"/>
    <w:rsid w:val="008027C6"/>
    <w:rsid w:val="00803482"/>
    <w:rsid w:val="008035C7"/>
    <w:rsid w:val="00803A23"/>
    <w:rsid w:val="008040DA"/>
    <w:rsid w:val="00804986"/>
    <w:rsid w:val="00804BD3"/>
    <w:rsid w:val="00805318"/>
    <w:rsid w:val="00805996"/>
    <w:rsid w:val="00805FB1"/>
    <w:rsid w:val="0080668D"/>
    <w:rsid w:val="008073F8"/>
    <w:rsid w:val="00807406"/>
    <w:rsid w:val="00807D3E"/>
    <w:rsid w:val="00810D69"/>
    <w:rsid w:val="00810F70"/>
    <w:rsid w:val="008110C6"/>
    <w:rsid w:val="008113FD"/>
    <w:rsid w:val="00811720"/>
    <w:rsid w:val="00812199"/>
    <w:rsid w:val="0081231B"/>
    <w:rsid w:val="00812480"/>
    <w:rsid w:val="0081251C"/>
    <w:rsid w:val="0081260C"/>
    <w:rsid w:val="00812951"/>
    <w:rsid w:val="0081299A"/>
    <w:rsid w:val="00813115"/>
    <w:rsid w:val="00813125"/>
    <w:rsid w:val="00813141"/>
    <w:rsid w:val="008131D5"/>
    <w:rsid w:val="0081472E"/>
    <w:rsid w:val="00815C07"/>
    <w:rsid w:val="008161A1"/>
    <w:rsid w:val="008163E1"/>
    <w:rsid w:val="0081651F"/>
    <w:rsid w:val="00817723"/>
    <w:rsid w:val="00820237"/>
    <w:rsid w:val="00820244"/>
    <w:rsid w:val="0082134D"/>
    <w:rsid w:val="008216DE"/>
    <w:rsid w:val="0082186A"/>
    <w:rsid w:val="0082215B"/>
    <w:rsid w:val="0082243D"/>
    <w:rsid w:val="0082261C"/>
    <w:rsid w:val="00822F59"/>
    <w:rsid w:val="00822FDE"/>
    <w:rsid w:val="0082333B"/>
    <w:rsid w:val="0082338E"/>
    <w:rsid w:val="0082355E"/>
    <w:rsid w:val="00823693"/>
    <w:rsid w:val="0082382C"/>
    <w:rsid w:val="00824728"/>
    <w:rsid w:val="008250C4"/>
    <w:rsid w:val="008255CC"/>
    <w:rsid w:val="00825903"/>
    <w:rsid w:val="0082637C"/>
    <w:rsid w:val="008266BA"/>
    <w:rsid w:val="008268CA"/>
    <w:rsid w:val="0082744D"/>
    <w:rsid w:val="0082758A"/>
    <w:rsid w:val="00827C65"/>
    <w:rsid w:val="00827D40"/>
    <w:rsid w:val="008304DB"/>
    <w:rsid w:val="008305A7"/>
    <w:rsid w:val="00830642"/>
    <w:rsid w:val="0083076B"/>
    <w:rsid w:val="00830DBC"/>
    <w:rsid w:val="00831091"/>
    <w:rsid w:val="008311EA"/>
    <w:rsid w:val="00831D9D"/>
    <w:rsid w:val="00831DF2"/>
    <w:rsid w:val="00832915"/>
    <w:rsid w:val="008329DD"/>
    <w:rsid w:val="00832D06"/>
    <w:rsid w:val="00833220"/>
    <w:rsid w:val="008336A2"/>
    <w:rsid w:val="00833C13"/>
    <w:rsid w:val="0083452D"/>
    <w:rsid w:val="008349EA"/>
    <w:rsid w:val="00834A66"/>
    <w:rsid w:val="00834DF4"/>
    <w:rsid w:val="0083512D"/>
    <w:rsid w:val="00835206"/>
    <w:rsid w:val="008357F5"/>
    <w:rsid w:val="00835860"/>
    <w:rsid w:val="008360D0"/>
    <w:rsid w:val="00837C42"/>
    <w:rsid w:val="0084007C"/>
    <w:rsid w:val="008400CF"/>
    <w:rsid w:val="00840169"/>
    <w:rsid w:val="0084020F"/>
    <w:rsid w:val="00840490"/>
    <w:rsid w:val="00840D7A"/>
    <w:rsid w:val="00841374"/>
    <w:rsid w:val="008414DB"/>
    <w:rsid w:val="00841A05"/>
    <w:rsid w:val="00841BFA"/>
    <w:rsid w:val="00842751"/>
    <w:rsid w:val="00842E88"/>
    <w:rsid w:val="008433B7"/>
    <w:rsid w:val="008433B8"/>
    <w:rsid w:val="00843C88"/>
    <w:rsid w:val="00843DFE"/>
    <w:rsid w:val="008450B8"/>
    <w:rsid w:val="00845AC8"/>
    <w:rsid w:val="00845B11"/>
    <w:rsid w:val="00845BAF"/>
    <w:rsid w:val="00845D84"/>
    <w:rsid w:val="00845F45"/>
    <w:rsid w:val="008467D5"/>
    <w:rsid w:val="00846DE6"/>
    <w:rsid w:val="00847121"/>
    <w:rsid w:val="00847223"/>
    <w:rsid w:val="00847C61"/>
    <w:rsid w:val="0085065F"/>
    <w:rsid w:val="00850831"/>
    <w:rsid w:val="00850970"/>
    <w:rsid w:val="0085120A"/>
    <w:rsid w:val="008512BE"/>
    <w:rsid w:val="008514EC"/>
    <w:rsid w:val="008519EF"/>
    <w:rsid w:val="00851AF1"/>
    <w:rsid w:val="00851B22"/>
    <w:rsid w:val="00852337"/>
    <w:rsid w:val="00852AFE"/>
    <w:rsid w:val="00852D3F"/>
    <w:rsid w:val="00852E34"/>
    <w:rsid w:val="008531BB"/>
    <w:rsid w:val="008536D3"/>
    <w:rsid w:val="00853CD9"/>
    <w:rsid w:val="00854062"/>
    <w:rsid w:val="008541A3"/>
    <w:rsid w:val="00854390"/>
    <w:rsid w:val="00854BC8"/>
    <w:rsid w:val="00855A51"/>
    <w:rsid w:val="0085600D"/>
    <w:rsid w:val="0085625B"/>
    <w:rsid w:val="00856C0C"/>
    <w:rsid w:val="0085713F"/>
    <w:rsid w:val="00857537"/>
    <w:rsid w:val="00857C89"/>
    <w:rsid w:val="00857E2C"/>
    <w:rsid w:val="008610F2"/>
    <w:rsid w:val="008614DD"/>
    <w:rsid w:val="00861D70"/>
    <w:rsid w:val="00862CC0"/>
    <w:rsid w:val="00862D84"/>
    <w:rsid w:val="00862E5F"/>
    <w:rsid w:val="00863041"/>
    <w:rsid w:val="00863161"/>
    <w:rsid w:val="00863309"/>
    <w:rsid w:val="00865193"/>
    <w:rsid w:val="008658F1"/>
    <w:rsid w:val="00866303"/>
    <w:rsid w:val="008666BE"/>
    <w:rsid w:val="00866792"/>
    <w:rsid w:val="00866B3E"/>
    <w:rsid w:val="008677AA"/>
    <w:rsid w:val="00867D48"/>
    <w:rsid w:val="00867F9D"/>
    <w:rsid w:val="0087067D"/>
    <w:rsid w:val="008707BD"/>
    <w:rsid w:val="00870B37"/>
    <w:rsid w:val="00870FDA"/>
    <w:rsid w:val="00871089"/>
    <w:rsid w:val="008715BD"/>
    <w:rsid w:val="00871C42"/>
    <w:rsid w:val="00872831"/>
    <w:rsid w:val="0087345D"/>
    <w:rsid w:val="008738BC"/>
    <w:rsid w:val="0087392B"/>
    <w:rsid w:val="00873E0A"/>
    <w:rsid w:val="00874754"/>
    <w:rsid w:val="00874C0C"/>
    <w:rsid w:val="0087523E"/>
    <w:rsid w:val="00875243"/>
    <w:rsid w:val="00875786"/>
    <w:rsid w:val="00875CD6"/>
    <w:rsid w:val="00875F8C"/>
    <w:rsid w:val="008769CE"/>
    <w:rsid w:val="00876A38"/>
    <w:rsid w:val="00880182"/>
    <w:rsid w:val="0088092D"/>
    <w:rsid w:val="00881253"/>
    <w:rsid w:val="008816D0"/>
    <w:rsid w:val="00881788"/>
    <w:rsid w:val="00881D5D"/>
    <w:rsid w:val="00882048"/>
    <w:rsid w:val="00882E6E"/>
    <w:rsid w:val="00883C4F"/>
    <w:rsid w:val="008841A2"/>
    <w:rsid w:val="008851B7"/>
    <w:rsid w:val="0088542A"/>
    <w:rsid w:val="00886A69"/>
    <w:rsid w:val="00886D97"/>
    <w:rsid w:val="00887490"/>
    <w:rsid w:val="0089047C"/>
    <w:rsid w:val="008907C8"/>
    <w:rsid w:val="00890E82"/>
    <w:rsid w:val="00890F7B"/>
    <w:rsid w:val="00891074"/>
    <w:rsid w:val="008919C3"/>
    <w:rsid w:val="00891B6F"/>
    <w:rsid w:val="00892EB4"/>
    <w:rsid w:val="00893374"/>
    <w:rsid w:val="008937A6"/>
    <w:rsid w:val="0089442C"/>
    <w:rsid w:val="008947DC"/>
    <w:rsid w:val="00894F27"/>
    <w:rsid w:val="00894FE3"/>
    <w:rsid w:val="0089581F"/>
    <w:rsid w:val="00895909"/>
    <w:rsid w:val="00895B0B"/>
    <w:rsid w:val="00896390"/>
    <w:rsid w:val="00897085"/>
    <w:rsid w:val="00897DEA"/>
    <w:rsid w:val="008A00AA"/>
    <w:rsid w:val="008A0118"/>
    <w:rsid w:val="008A02ED"/>
    <w:rsid w:val="008A0598"/>
    <w:rsid w:val="008A16E8"/>
    <w:rsid w:val="008A1E95"/>
    <w:rsid w:val="008A2023"/>
    <w:rsid w:val="008A241E"/>
    <w:rsid w:val="008A279B"/>
    <w:rsid w:val="008A27E0"/>
    <w:rsid w:val="008A2AA8"/>
    <w:rsid w:val="008A2EB2"/>
    <w:rsid w:val="008A3045"/>
    <w:rsid w:val="008A3C6A"/>
    <w:rsid w:val="008A4C4F"/>
    <w:rsid w:val="008A5B19"/>
    <w:rsid w:val="008A5D01"/>
    <w:rsid w:val="008A630A"/>
    <w:rsid w:val="008A6684"/>
    <w:rsid w:val="008A6E01"/>
    <w:rsid w:val="008A740C"/>
    <w:rsid w:val="008A775B"/>
    <w:rsid w:val="008A7874"/>
    <w:rsid w:val="008A799D"/>
    <w:rsid w:val="008B0780"/>
    <w:rsid w:val="008B0808"/>
    <w:rsid w:val="008B102B"/>
    <w:rsid w:val="008B21C0"/>
    <w:rsid w:val="008B32E2"/>
    <w:rsid w:val="008B3CA8"/>
    <w:rsid w:val="008B3F1A"/>
    <w:rsid w:val="008B4749"/>
    <w:rsid w:val="008B4A1A"/>
    <w:rsid w:val="008B4F57"/>
    <w:rsid w:val="008B4FEE"/>
    <w:rsid w:val="008B55B1"/>
    <w:rsid w:val="008B5ADE"/>
    <w:rsid w:val="008B6A3B"/>
    <w:rsid w:val="008B6AB4"/>
    <w:rsid w:val="008B6B7E"/>
    <w:rsid w:val="008B6BAF"/>
    <w:rsid w:val="008C0860"/>
    <w:rsid w:val="008C0F51"/>
    <w:rsid w:val="008C15E2"/>
    <w:rsid w:val="008C2BF1"/>
    <w:rsid w:val="008C2DFF"/>
    <w:rsid w:val="008C2F81"/>
    <w:rsid w:val="008C3885"/>
    <w:rsid w:val="008C3A91"/>
    <w:rsid w:val="008C3C76"/>
    <w:rsid w:val="008C51DD"/>
    <w:rsid w:val="008C5B96"/>
    <w:rsid w:val="008C63B0"/>
    <w:rsid w:val="008C6EAE"/>
    <w:rsid w:val="008D09DA"/>
    <w:rsid w:val="008D0D9A"/>
    <w:rsid w:val="008D11A8"/>
    <w:rsid w:val="008D1CAE"/>
    <w:rsid w:val="008D1D36"/>
    <w:rsid w:val="008D220E"/>
    <w:rsid w:val="008D37C2"/>
    <w:rsid w:val="008D38A9"/>
    <w:rsid w:val="008D4BF2"/>
    <w:rsid w:val="008D4CE1"/>
    <w:rsid w:val="008D526B"/>
    <w:rsid w:val="008D54C2"/>
    <w:rsid w:val="008D5A9B"/>
    <w:rsid w:val="008D603A"/>
    <w:rsid w:val="008D614E"/>
    <w:rsid w:val="008D64C9"/>
    <w:rsid w:val="008D66A9"/>
    <w:rsid w:val="008D6849"/>
    <w:rsid w:val="008D6B6D"/>
    <w:rsid w:val="008D6BC0"/>
    <w:rsid w:val="008D6F46"/>
    <w:rsid w:val="008D7B69"/>
    <w:rsid w:val="008D7E31"/>
    <w:rsid w:val="008E0850"/>
    <w:rsid w:val="008E0960"/>
    <w:rsid w:val="008E0A3D"/>
    <w:rsid w:val="008E1011"/>
    <w:rsid w:val="008E197F"/>
    <w:rsid w:val="008E1C18"/>
    <w:rsid w:val="008E247B"/>
    <w:rsid w:val="008E2D04"/>
    <w:rsid w:val="008E2EFC"/>
    <w:rsid w:val="008E3900"/>
    <w:rsid w:val="008E3EFD"/>
    <w:rsid w:val="008E433E"/>
    <w:rsid w:val="008E4D10"/>
    <w:rsid w:val="008E4EB9"/>
    <w:rsid w:val="008E4F71"/>
    <w:rsid w:val="008E5113"/>
    <w:rsid w:val="008E514F"/>
    <w:rsid w:val="008E51A5"/>
    <w:rsid w:val="008E556C"/>
    <w:rsid w:val="008E5A26"/>
    <w:rsid w:val="008E64C9"/>
    <w:rsid w:val="008E72FE"/>
    <w:rsid w:val="008E740A"/>
    <w:rsid w:val="008E75CB"/>
    <w:rsid w:val="008E7856"/>
    <w:rsid w:val="008E7868"/>
    <w:rsid w:val="008E7A55"/>
    <w:rsid w:val="008E7F0A"/>
    <w:rsid w:val="008F0B85"/>
    <w:rsid w:val="008F0BFA"/>
    <w:rsid w:val="008F0CCD"/>
    <w:rsid w:val="008F18AF"/>
    <w:rsid w:val="008F1CB5"/>
    <w:rsid w:val="008F2981"/>
    <w:rsid w:val="008F2A94"/>
    <w:rsid w:val="008F2B5A"/>
    <w:rsid w:val="008F2F48"/>
    <w:rsid w:val="008F3405"/>
    <w:rsid w:val="008F3B8E"/>
    <w:rsid w:val="008F3F1C"/>
    <w:rsid w:val="008F40B1"/>
    <w:rsid w:val="008F4228"/>
    <w:rsid w:val="008F47A0"/>
    <w:rsid w:val="008F48A1"/>
    <w:rsid w:val="008F51E1"/>
    <w:rsid w:val="008F5A25"/>
    <w:rsid w:val="008F64E5"/>
    <w:rsid w:val="009000F0"/>
    <w:rsid w:val="00900643"/>
    <w:rsid w:val="009012D9"/>
    <w:rsid w:val="0090160E"/>
    <w:rsid w:val="00902632"/>
    <w:rsid w:val="0090290A"/>
    <w:rsid w:val="00903371"/>
    <w:rsid w:val="00903B9D"/>
    <w:rsid w:val="009040CA"/>
    <w:rsid w:val="009044BC"/>
    <w:rsid w:val="00904971"/>
    <w:rsid w:val="00905351"/>
    <w:rsid w:val="00905519"/>
    <w:rsid w:val="0090586D"/>
    <w:rsid w:val="0090617E"/>
    <w:rsid w:val="009061DA"/>
    <w:rsid w:val="009062E2"/>
    <w:rsid w:val="0090647E"/>
    <w:rsid w:val="009065B3"/>
    <w:rsid w:val="00906625"/>
    <w:rsid w:val="00906F1A"/>
    <w:rsid w:val="00907106"/>
    <w:rsid w:val="009075BD"/>
    <w:rsid w:val="00907864"/>
    <w:rsid w:val="00907D17"/>
    <w:rsid w:val="00910D57"/>
    <w:rsid w:val="00911104"/>
    <w:rsid w:val="00912204"/>
    <w:rsid w:val="0091234F"/>
    <w:rsid w:val="0091255D"/>
    <w:rsid w:val="0091280C"/>
    <w:rsid w:val="00912F66"/>
    <w:rsid w:val="009133AA"/>
    <w:rsid w:val="00913503"/>
    <w:rsid w:val="00913714"/>
    <w:rsid w:val="009137BA"/>
    <w:rsid w:val="0091388B"/>
    <w:rsid w:val="00913D7B"/>
    <w:rsid w:val="00913DFB"/>
    <w:rsid w:val="009142BC"/>
    <w:rsid w:val="009142CF"/>
    <w:rsid w:val="00915481"/>
    <w:rsid w:val="00915A97"/>
    <w:rsid w:val="00915B69"/>
    <w:rsid w:val="00916502"/>
    <w:rsid w:val="0091670D"/>
    <w:rsid w:val="00916F41"/>
    <w:rsid w:val="00917646"/>
    <w:rsid w:val="00920049"/>
    <w:rsid w:val="0092017C"/>
    <w:rsid w:val="0092040F"/>
    <w:rsid w:val="00921B05"/>
    <w:rsid w:val="009220C0"/>
    <w:rsid w:val="00922234"/>
    <w:rsid w:val="009222F0"/>
    <w:rsid w:val="0092484E"/>
    <w:rsid w:val="00924977"/>
    <w:rsid w:val="00924E1D"/>
    <w:rsid w:val="00924EA1"/>
    <w:rsid w:val="00925466"/>
    <w:rsid w:val="00925884"/>
    <w:rsid w:val="00925B0C"/>
    <w:rsid w:val="00925B82"/>
    <w:rsid w:val="00925B9C"/>
    <w:rsid w:val="00925C75"/>
    <w:rsid w:val="00925D66"/>
    <w:rsid w:val="00925EE5"/>
    <w:rsid w:val="00926661"/>
    <w:rsid w:val="0092676D"/>
    <w:rsid w:val="009269DB"/>
    <w:rsid w:val="00926D6A"/>
    <w:rsid w:val="009278F9"/>
    <w:rsid w:val="00927996"/>
    <w:rsid w:val="00927DB2"/>
    <w:rsid w:val="00930004"/>
    <w:rsid w:val="0093014B"/>
    <w:rsid w:val="00930986"/>
    <w:rsid w:val="00930ABA"/>
    <w:rsid w:val="00930C4F"/>
    <w:rsid w:val="00930F9E"/>
    <w:rsid w:val="0093133A"/>
    <w:rsid w:val="00931439"/>
    <w:rsid w:val="009316F8"/>
    <w:rsid w:val="00933DE2"/>
    <w:rsid w:val="00933E21"/>
    <w:rsid w:val="009340CC"/>
    <w:rsid w:val="009343C9"/>
    <w:rsid w:val="009345F5"/>
    <w:rsid w:val="009349A2"/>
    <w:rsid w:val="00934DF5"/>
    <w:rsid w:val="0093518C"/>
    <w:rsid w:val="00935743"/>
    <w:rsid w:val="0093583F"/>
    <w:rsid w:val="00935C11"/>
    <w:rsid w:val="00936C1F"/>
    <w:rsid w:val="00936FD2"/>
    <w:rsid w:val="009375BE"/>
    <w:rsid w:val="009400AA"/>
    <w:rsid w:val="00940D7E"/>
    <w:rsid w:val="00941023"/>
    <w:rsid w:val="00941A89"/>
    <w:rsid w:val="00942439"/>
    <w:rsid w:val="00942FF5"/>
    <w:rsid w:val="0094323E"/>
    <w:rsid w:val="00943B87"/>
    <w:rsid w:val="00943D22"/>
    <w:rsid w:val="00943D53"/>
    <w:rsid w:val="00944E9C"/>
    <w:rsid w:val="00944FD0"/>
    <w:rsid w:val="009451E0"/>
    <w:rsid w:val="00945332"/>
    <w:rsid w:val="00945530"/>
    <w:rsid w:val="00945704"/>
    <w:rsid w:val="00945BF0"/>
    <w:rsid w:val="009463EF"/>
    <w:rsid w:val="00946655"/>
    <w:rsid w:val="00946F8F"/>
    <w:rsid w:val="009478CC"/>
    <w:rsid w:val="00947B31"/>
    <w:rsid w:val="00947D7A"/>
    <w:rsid w:val="00950159"/>
    <w:rsid w:val="009504F4"/>
    <w:rsid w:val="00951573"/>
    <w:rsid w:val="009515AA"/>
    <w:rsid w:val="00952299"/>
    <w:rsid w:val="0095358A"/>
    <w:rsid w:val="009549FC"/>
    <w:rsid w:val="00954A9C"/>
    <w:rsid w:val="00954B7C"/>
    <w:rsid w:val="00954D88"/>
    <w:rsid w:val="00954DD3"/>
    <w:rsid w:val="0095500D"/>
    <w:rsid w:val="009551C5"/>
    <w:rsid w:val="009555BD"/>
    <w:rsid w:val="00955FF2"/>
    <w:rsid w:val="009560C2"/>
    <w:rsid w:val="009562AD"/>
    <w:rsid w:val="00956D9F"/>
    <w:rsid w:val="00956DB3"/>
    <w:rsid w:val="00957DF9"/>
    <w:rsid w:val="00960294"/>
    <w:rsid w:val="009603A3"/>
    <w:rsid w:val="009608EC"/>
    <w:rsid w:val="00960C1B"/>
    <w:rsid w:val="00961CD4"/>
    <w:rsid w:val="00962E9B"/>
    <w:rsid w:val="00962FE7"/>
    <w:rsid w:val="0096301A"/>
    <w:rsid w:val="00963030"/>
    <w:rsid w:val="0096334D"/>
    <w:rsid w:val="00963930"/>
    <w:rsid w:val="00964006"/>
    <w:rsid w:val="009642BD"/>
    <w:rsid w:val="00965976"/>
    <w:rsid w:val="00965AFD"/>
    <w:rsid w:val="00966DD9"/>
    <w:rsid w:val="00967DF2"/>
    <w:rsid w:val="009701FB"/>
    <w:rsid w:val="0097032E"/>
    <w:rsid w:val="0097164E"/>
    <w:rsid w:val="00971C3B"/>
    <w:rsid w:val="00972106"/>
    <w:rsid w:val="00972B07"/>
    <w:rsid w:val="00972B0C"/>
    <w:rsid w:val="00972D55"/>
    <w:rsid w:val="00972F4E"/>
    <w:rsid w:val="0097355F"/>
    <w:rsid w:val="00973D62"/>
    <w:rsid w:val="009752CC"/>
    <w:rsid w:val="00975384"/>
    <w:rsid w:val="0097591E"/>
    <w:rsid w:val="00975FAE"/>
    <w:rsid w:val="0097643F"/>
    <w:rsid w:val="00976BF9"/>
    <w:rsid w:val="00976F14"/>
    <w:rsid w:val="00977CBD"/>
    <w:rsid w:val="00977CD8"/>
    <w:rsid w:val="0098015E"/>
    <w:rsid w:val="0098043C"/>
    <w:rsid w:val="00980563"/>
    <w:rsid w:val="0098081A"/>
    <w:rsid w:val="009808F4"/>
    <w:rsid w:val="00980D50"/>
    <w:rsid w:val="009812C9"/>
    <w:rsid w:val="009818F9"/>
    <w:rsid w:val="00981CF0"/>
    <w:rsid w:val="009820B9"/>
    <w:rsid w:val="009823C0"/>
    <w:rsid w:val="009824EA"/>
    <w:rsid w:val="00983220"/>
    <w:rsid w:val="00983FBC"/>
    <w:rsid w:val="00984BEA"/>
    <w:rsid w:val="00985140"/>
    <w:rsid w:val="0098527B"/>
    <w:rsid w:val="009852E6"/>
    <w:rsid w:val="009855C5"/>
    <w:rsid w:val="009864F8"/>
    <w:rsid w:val="0098657F"/>
    <w:rsid w:val="00986DB4"/>
    <w:rsid w:val="00986EF0"/>
    <w:rsid w:val="0098731F"/>
    <w:rsid w:val="00990216"/>
    <w:rsid w:val="0099084C"/>
    <w:rsid w:val="00990A3D"/>
    <w:rsid w:val="009910B6"/>
    <w:rsid w:val="009915FF"/>
    <w:rsid w:val="00992BEE"/>
    <w:rsid w:val="00992C51"/>
    <w:rsid w:val="00993C90"/>
    <w:rsid w:val="00993D49"/>
    <w:rsid w:val="00994101"/>
    <w:rsid w:val="009955FC"/>
    <w:rsid w:val="009957C4"/>
    <w:rsid w:val="0099585E"/>
    <w:rsid w:val="009967A2"/>
    <w:rsid w:val="00996CB7"/>
    <w:rsid w:val="0099777A"/>
    <w:rsid w:val="009A0E47"/>
    <w:rsid w:val="009A17F7"/>
    <w:rsid w:val="009A1A74"/>
    <w:rsid w:val="009A2171"/>
    <w:rsid w:val="009A2337"/>
    <w:rsid w:val="009A2849"/>
    <w:rsid w:val="009A2887"/>
    <w:rsid w:val="009A2B60"/>
    <w:rsid w:val="009A303A"/>
    <w:rsid w:val="009A36B7"/>
    <w:rsid w:val="009A4677"/>
    <w:rsid w:val="009A49BD"/>
    <w:rsid w:val="009A4D6E"/>
    <w:rsid w:val="009A5219"/>
    <w:rsid w:val="009A576F"/>
    <w:rsid w:val="009A5DE8"/>
    <w:rsid w:val="009A5F83"/>
    <w:rsid w:val="009A5FBF"/>
    <w:rsid w:val="009A6356"/>
    <w:rsid w:val="009A677F"/>
    <w:rsid w:val="009A68D0"/>
    <w:rsid w:val="009A6F6C"/>
    <w:rsid w:val="009A74A7"/>
    <w:rsid w:val="009A7F11"/>
    <w:rsid w:val="009B0634"/>
    <w:rsid w:val="009B0A8E"/>
    <w:rsid w:val="009B0ADA"/>
    <w:rsid w:val="009B0BB0"/>
    <w:rsid w:val="009B1668"/>
    <w:rsid w:val="009B1D82"/>
    <w:rsid w:val="009B1E31"/>
    <w:rsid w:val="009B2179"/>
    <w:rsid w:val="009B2491"/>
    <w:rsid w:val="009B24F2"/>
    <w:rsid w:val="009B2BF6"/>
    <w:rsid w:val="009B2D7A"/>
    <w:rsid w:val="009B3B61"/>
    <w:rsid w:val="009B42B4"/>
    <w:rsid w:val="009B44EC"/>
    <w:rsid w:val="009B4AD6"/>
    <w:rsid w:val="009B4E23"/>
    <w:rsid w:val="009C0461"/>
    <w:rsid w:val="009C08BB"/>
    <w:rsid w:val="009C0A1E"/>
    <w:rsid w:val="009C0CAA"/>
    <w:rsid w:val="009C113F"/>
    <w:rsid w:val="009C20CD"/>
    <w:rsid w:val="009C21E6"/>
    <w:rsid w:val="009C2573"/>
    <w:rsid w:val="009C3850"/>
    <w:rsid w:val="009C46AE"/>
    <w:rsid w:val="009C5061"/>
    <w:rsid w:val="009C554D"/>
    <w:rsid w:val="009C6C96"/>
    <w:rsid w:val="009C6CB8"/>
    <w:rsid w:val="009C6FDB"/>
    <w:rsid w:val="009C6FF9"/>
    <w:rsid w:val="009C77A6"/>
    <w:rsid w:val="009C7E15"/>
    <w:rsid w:val="009C7FD1"/>
    <w:rsid w:val="009D07CC"/>
    <w:rsid w:val="009D0844"/>
    <w:rsid w:val="009D0AF9"/>
    <w:rsid w:val="009D0B5A"/>
    <w:rsid w:val="009D1027"/>
    <w:rsid w:val="009D1C00"/>
    <w:rsid w:val="009D21E8"/>
    <w:rsid w:val="009D2E29"/>
    <w:rsid w:val="009D2FA4"/>
    <w:rsid w:val="009D3393"/>
    <w:rsid w:val="009D37E1"/>
    <w:rsid w:val="009D4304"/>
    <w:rsid w:val="009D447F"/>
    <w:rsid w:val="009D4EB1"/>
    <w:rsid w:val="009D534F"/>
    <w:rsid w:val="009D55C8"/>
    <w:rsid w:val="009D5751"/>
    <w:rsid w:val="009D57A3"/>
    <w:rsid w:val="009D5867"/>
    <w:rsid w:val="009D6418"/>
    <w:rsid w:val="009D66D3"/>
    <w:rsid w:val="009D6C01"/>
    <w:rsid w:val="009D705C"/>
    <w:rsid w:val="009D7443"/>
    <w:rsid w:val="009E0952"/>
    <w:rsid w:val="009E0C5D"/>
    <w:rsid w:val="009E0EED"/>
    <w:rsid w:val="009E1712"/>
    <w:rsid w:val="009E2E3C"/>
    <w:rsid w:val="009E35DD"/>
    <w:rsid w:val="009E37FF"/>
    <w:rsid w:val="009E3997"/>
    <w:rsid w:val="009E403B"/>
    <w:rsid w:val="009E40FE"/>
    <w:rsid w:val="009E4220"/>
    <w:rsid w:val="009E4FDB"/>
    <w:rsid w:val="009E5611"/>
    <w:rsid w:val="009E58EA"/>
    <w:rsid w:val="009E5FD0"/>
    <w:rsid w:val="009E616B"/>
    <w:rsid w:val="009E6697"/>
    <w:rsid w:val="009E7352"/>
    <w:rsid w:val="009F04A5"/>
    <w:rsid w:val="009F0996"/>
    <w:rsid w:val="009F12C9"/>
    <w:rsid w:val="009F15DB"/>
    <w:rsid w:val="009F2035"/>
    <w:rsid w:val="009F2107"/>
    <w:rsid w:val="009F2D4B"/>
    <w:rsid w:val="009F3C1F"/>
    <w:rsid w:val="009F3D6F"/>
    <w:rsid w:val="009F3FDC"/>
    <w:rsid w:val="009F41C5"/>
    <w:rsid w:val="009F48C0"/>
    <w:rsid w:val="009F4DF1"/>
    <w:rsid w:val="009F5191"/>
    <w:rsid w:val="009F5C46"/>
    <w:rsid w:val="009F6DAF"/>
    <w:rsid w:val="009F6DCF"/>
    <w:rsid w:val="009F75EB"/>
    <w:rsid w:val="00A0011E"/>
    <w:rsid w:val="00A00A6A"/>
    <w:rsid w:val="00A00DE5"/>
    <w:rsid w:val="00A01175"/>
    <w:rsid w:val="00A0121A"/>
    <w:rsid w:val="00A01FB2"/>
    <w:rsid w:val="00A02311"/>
    <w:rsid w:val="00A02D35"/>
    <w:rsid w:val="00A02E3A"/>
    <w:rsid w:val="00A0315C"/>
    <w:rsid w:val="00A03767"/>
    <w:rsid w:val="00A03E89"/>
    <w:rsid w:val="00A041A6"/>
    <w:rsid w:val="00A043D1"/>
    <w:rsid w:val="00A045B9"/>
    <w:rsid w:val="00A0497D"/>
    <w:rsid w:val="00A05124"/>
    <w:rsid w:val="00A05887"/>
    <w:rsid w:val="00A05E6E"/>
    <w:rsid w:val="00A05F2F"/>
    <w:rsid w:val="00A065F2"/>
    <w:rsid w:val="00A06638"/>
    <w:rsid w:val="00A070C6"/>
    <w:rsid w:val="00A07305"/>
    <w:rsid w:val="00A07417"/>
    <w:rsid w:val="00A075DF"/>
    <w:rsid w:val="00A07E64"/>
    <w:rsid w:val="00A10993"/>
    <w:rsid w:val="00A112E2"/>
    <w:rsid w:val="00A1236D"/>
    <w:rsid w:val="00A13840"/>
    <w:rsid w:val="00A13E04"/>
    <w:rsid w:val="00A1417D"/>
    <w:rsid w:val="00A14411"/>
    <w:rsid w:val="00A1530B"/>
    <w:rsid w:val="00A15550"/>
    <w:rsid w:val="00A15857"/>
    <w:rsid w:val="00A15F5F"/>
    <w:rsid w:val="00A16558"/>
    <w:rsid w:val="00A167B4"/>
    <w:rsid w:val="00A16C61"/>
    <w:rsid w:val="00A16FD0"/>
    <w:rsid w:val="00A173A9"/>
    <w:rsid w:val="00A201F2"/>
    <w:rsid w:val="00A205F6"/>
    <w:rsid w:val="00A21449"/>
    <w:rsid w:val="00A21466"/>
    <w:rsid w:val="00A21DBC"/>
    <w:rsid w:val="00A22EBA"/>
    <w:rsid w:val="00A22F34"/>
    <w:rsid w:val="00A23034"/>
    <w:rsid w:val="00A237F4"/>
    <w:rsid w:val="00A2394A"/>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17C"/>
    <w:rsid w:val="00A33356"/>
    <w:rsid w:val="00A3374D"/>
    <w:rsid w:val="00A34FC1"/>
    <w:rsid w:val="00A352F9"/>
    <w:rsid w:val="00A35437"/>
    <w:rsid w:val="00A35814"/>
    <w:rsid w:val="00A35A1C"/>
    <w:rsid w:val="00A35E48"/>
    <w:rsid w:val="00A361FE"/>
    <w:rsid w:val="00A363D0"/>
    <w:rsid w:val="00A36CA5"/>
    <w:rsid w:val="00A37541"/>
    <w:rsid w:val="00A37AEA"/>
    <w:rsid w:val="00A403F3"/>
    <w:rsid w:val="00A40CCF"/>
    <w:rsid w:val="00A412DA"/>
    <w:rsid w:val="00A41611"/>
    <w:rsid w:val="00A41C10"/>
    <w:rsid w:val="00A420C1"/>
    <w:rsid w:val="00A426B5"/>
    <w:rsid w:val="00A428F0"/>
    <w:rsid w:val="00A42AEC"/>
    <w:rsid w:val="00A42BA2"/>
    <w:rsid w:val="00A43138"/>
    <w:rsid w:val="00A438E3"/>
    <w:rsid w:val="00A43CDB"/>
    <w:rsid w:val="00A43E4D"/>
    <w:rsid w:val="00A4435E"/>
    <w:rsid w:val="00A44813"/>
    <w:rsid w:val="00A44B89"/>
    <w:rsid w:val="00A44C0C"/>
    <w:rsid w:val="00A459B2"/>
    <w:rsid w:val="00A46C7F"/>
    <w:rsid w:val="00A47901"/>
    <w:rsid w:val="00A47CB7"/>
    <w:rsid w:val="00A47D43"/>
    <w:rsid w:val="00A47FC5"/>
    <w:rsid w:val="00A50434"/>
    <w:rsid w:val="00A50694"/>
    <w:rsid w:val="00A50A6F"/>
    <w:rsid w:val="00A51897"/>
    <w:rsid w:val="00A519F1"/>
    <w:rsid w:val="00A52A62"/>
    <w:rsid w:val="00A53006"/>
    <w:rsid w:val="00A539B1"/>
    <w:rsid w:val="00A54538"/>
    <w:rsid w:val="00A54BFF"/>
    <w:rsid w:val="00A5561F"/>
    <w:rsid w:val="00A55D11"/>
    <w:rsid w:val="00A56F76"/>
    <w:rsid w:val="00A60072"/>
    <w:rsid w:val="00A6017F"/>
    <w:rsid w:val="00A60356"/>
    <w:rsid w:val="00A60694"/>
    <w:rsid w:val="00A60B73"/>
    <w:rsid w:val="00A60E09"/>
    <w:rsid w:val="00A6124C"/>
    <w:rsid w:val="00A61889"/>
    <w:rsid w:val="00A62684"/>
    <w:rsid w:val="00A626FF"/>
    <w:rsid w:val="00A63066"/>
    <w:rsid w:val="00A6350F"/>
    <w:rsid w:val="00A63C30"/>
    <w:rsid w:val="00A6432F"/>
    <w:rsid w:val="00A64684"/>
    <w:rsid w:val="00A649D9"/>
    <w:rsid w:val="00A64A74"/>
    <w:rsid w:val="00A64D2D"/>
    <w:rsid w:val="00A64FA5"/>
    <w:rsid w:val="00A65AF8"/>
    <w:rsid w:val="00A65B2B"/>
    <w:rsid w:val="00A66395"/>
    <w:rsid w:val="00A6639A"/>
    <w:rsid w:val="00A66A76"/>
    <w:rsid w:val="00A66DBB"/>
    <w:rsid w:val="00A66E08"/>
    <w:rsid w:val="00A6721E"/>
    <w:rsid w:val="00A6731E"/>
    <w:rsid w:val="00A67506"/>
    <w:rsid w:val="00A67629"/>
    <w:rsid w:val="00A67FC1"/>
    <w:rsid w:val="00A7173C"/>
    <w:rsid w:val="00A7185A"/>
    <w:rsid w:val="00A728B9"/>
    <w:rsid w:val="00A72BC2"/>
    <w:rsid w:val="00A72C41"/>
    <w:rsid w:val="00A73A2A"/>
    <w:rsid w:val="00A74046"/>
    <w:rsid w:val="00A74163"/>
    <w:rsid w:val="00A74867"/>
    <w:rsid w:val="00A74FB6"/>
    <w:rsid w:val="00A752EF"/>
    <w:rsid w:val="00A75B1C"/>
    <w:rsid w:val="00A76C00"/>
    <w:rsid w:val="00A76EAE"/>
    <w:rsid w:val="00A771EF"/>
    <w:rsid w:val="00A77200"/>
    <w:rsid w:val="00A77234"/>
    <w:rsid w:val="00A77296"/>
    <w:rsid w:val="00A77A8E"/>
    <w:rsid w:val="00A80062"/>
    <w:rsid w:val="00A804D2"/>
    <w:rsid w:val="00A804ED"/>
    <w:rsid w:val="00A80C0E"/>
    <w:rsid w:val="00A81107"/>
    <w:rsid w:val="00A814F7"/>
    <w:rsid w:val="00A8174B"/>
    <w:rsid w:val="00A81841"/>
    <w:rsid w:val="00A8197C"/>
    <w:rsid w:val="00A81FFA"/>
    <w:rsid w:val="00A82190"/>
    <w:rsid w:val="00A8239D"/>
    <w:rsid w:val="00A82673"/>
    <w:rsid w:val="00A82FC4"/>
    <w:rsid w:val="00A837A6"/>
    <w:rsid w:val="00A83C1F"/>
    <w:rsid w:val="00A83CA5"/>
    <w:rsid w:val="00A84015"/>
    <w:rsid w:val="00A84076"/>
    <w:rsid w:val="00A84083"/>
    <w:rsid w:val="00A843BE"/>
    <w:rsid w:val="00A84781"/>
    <w:rsid w:val="00A849A1"/>
    <w:rsid w:val="00A84ADD"/>
    <w:rsid w:val="00A84FE4"/>
    <w:rsid w:val="00A85D4C"/>
    <w:rsid w:val="00A86B90"/>
    <w:rsid w:val="00A87F7B"/>
    <w:rsid w:val="00A87FBF"/>
    <w:rsid w:val="00A90179"/>
    <w:rsid w:val="00A90599"/>
    <w:rsid w:val="00A90E5B"/>
    <w:rsid w:val="00A90EA6"/>
    <w:rsid w:val="00A9242C"/>
    <w:rsid w:val="00A92850"/>
    <w:rsid w:val="00A92DD0"/>
    <w:rsid w:val="00A93876"/>
    <w:rsid w:val="00A93A22"/>
    <w:rsid w:val="00A93BB8"/>
    <w:rsid w:val="00A93C37"/>
    <w:rsid w:val="00A93F6A"/>
    <w:rsid w:val="00A945A5"/>
    <w:rsid w:val="00A9597D"/>
    <w:rsid w:val="00A96034"/>
    <w:rsid w:val="00A96348"/>
    <w:rsid w:val="00A96529"/>
    <w:rsid w:val="00A96FF2"/>
    <w:rsid w:val="00A976F6"/>
    <w:rsid w:val="00A979E6"/>
    <w:rsid w:val="00A97C7A"/>
    <w:rsid w:val="00AA0043"/>
    <w:rsid w:val="00AA0703"/>
    <w:rsid w:val="00AA07BE"/>
    <w:rsid w:val="00AA0F11"/>
    <w:rsid w:val="00AA12CF"/>
    <w:rsid w:val="00AA1434"/>
    <w:rsid w:val="00AA174A"/>
    <w:rsid w:val="00AA1995"/>
    <w:rsid w:val="00AA256C"/>
    <w:rsid w:val="00AA2854"/>
    <w:rsid w:val="00AA2E29"/>
    <w:rsid w:val="00AA38CD"/>
    <w:rsid w:val="00AA392F"/>
    <w:rsid w:val="00AA3CD3"/>
    <w:rsid w:val="00AA3F76"/>
    <w:rsid w:val="00AA42EF"/>
    <w:rsid w:val="00AA4784"/>
    <w:rsid w:val="00AA505A"/>
    <w:rsid w:val="00AA60E4"/>
    <w:rsid w:val="00AA6430"/>
    <w:rsid w:val="00AA6A0E"/>
    <w:rsid w:val="00AA6E35"/>
    <w:rsid w:val="00AA7053"/>
    <w:rsid w:val="00AA707D"/>
    <w:rsid w:val="00AA70BA"/>
    <w:rsid w:val="00AA7652"/>
    <w:rsid w:val="00AA7B16"/>
    <w:rsid w:val="00AB0577"/>
    <w:rsid w:val="00AB0815"/>
    <w:rsid w:val="00AB0DF1"/>
    <w:rsid w:val="00AB0E4B"/>
    <w:rsid w:val="00AB1611"/>
    <w:rsid w:val="00AB1743"/>
    <w:rsid w:val="00AB179C"/>
    <w:rsid w:val="00AB2341"/>
    <w:rsid w:val="00AB306A"/>
    <w:rsid w:val="00AB347C"/>
    <w:rsid w:val="00AB4627"/>
    <w:rsid w:val="00AB4CBE"/>
    <w:rsid w:val="00AB5576"/>
    <w:rsid w:val="00AB5867"/>
    <w:rsid w:val="00AB6D11"/>
    <w:rsid w:val="00AB6D52"/>
    <w:rsid w:val="00AB79A3"/>
    <w:rsid w:val="00AB7BB6"/>
    <w:rsid w:val="00AB7F3E"/>
    <w:rsid w:val="00AC0223"/>
    <w:rsid w:val="00AC1A7E"/>
    <w:rsid w:val="00AC1C32"/>
    <w:rsid w:val="00AC25AB"/>
    <w:rsid w:val="00AC3524"/>
    <w:rsid w:val="00AC3738"/>
    <w:rsid w:val="00AC3BB5"/>
    <w:rsid w:val="00AC3D0B"/>
    <w:rsid w:val="00AC3D20"/>
    <w:rsid w:val="00AC3F97"/>
    <w:rsid w:val="00AC437C"/>
    <w:rsid w:val="00AC4730"/>
    <w:rsid w:val="00AC475E"/>
    <w:rsid w:val="00AC4CB6"/>
    <w:rsid w:val="00AC5100"/>
    <w:rsid w:val="00AC5154"/>
    <w:rsid w:val="00AC5DE8"/>
    <w:rsid w:val="00AC5E96"/>
    <w:rsid w:val="00AC6310"/>
    <w:rsid w:val="00AC6AE2"/>
    <w:rsid w:val="00AC7683"/>
    <w:rsid w:val="00AC797C"/>
    <w:rsid w:val="00AC7AED"/>
    <w:rsid w:val="00AC7CF9"/>
    <w:rsid w:val="00AD0A78"/>
    <w:rsid w:val="00AD0AFD"/>
    <w:rsid w:val="00AD0C3B"/>
    <w:rsid w:val="00AD242C"/>
    <w:rsid w:val="00AD26C8"/>
    <w:rsid w:val="00AD30B3"/>
    <w:rsid w:val="00AD31E7"/>
    <w:rsid w:val="00AD388E"/>
    <w:rsid w:val="00AD504C"/>
    <w:rsid w:val="00AD5C4D"/>
    <w:rsid w:val="00AD5D23"/>
    <w:rsid w:val="00AD68AC"/>
    <w:rsid w:val="00AD716A"/>
    <w:rsid w:val="00AD7658"/>
    <w:rsid w:val="00AE1602"/>
    <w:rsid w:val="00AE1FF0"/>
    <w:rsid w:val="00AE2359"/>
    <w:rsid w:val="00AE2C19"/>
    <w:rsid w:val="00AE368C"/>
    <w:rsid w:val="00AE39FC"/>
    <w:rsid w:val="00AE51CA"/>
    <w:rsid w:val="00AE577E"/>
    <w:rsid w:val="00AE5B0D"/>
    <w:rsid w:val="00AE61E6"/>
    <w:rsid w:val="00AF0143"/>
    <w:rsid w:val="00AF083C"/>
    <w:rsid w:val="00AF0D3B"/>
    <w:rsid w:val="00AF0F02"/>
    <w:rsid w:val="00AF127A"/>
    <w:rsid w:val="00AF1675"/>
    <w:rsid w:val="00AF19A7"/>
    <w:rsid w:val="00AF1CF5"/>
    <w:rsid w:val="00AF21AF"/>
    <w:rsid w:val="00AF2E12"/>
    <w:rsid w:val="00AF308D"/>
    <w:rsid w:val="00AF34E2"/>
    <w:rsid w:val="00AF3755"/>
    <w:rsid w:val="00AF43E6"/>
    <w:rsid w:val="00AF44C2"/>
    <w:rsid w:val="00AF502F"/>
    <w:rsid w:val="00AF5181"/>
    <w:rsid w:val="00AF5504"/>
    <w:rsid w:val="00AF565D"/>
    <w:rsid w:val="00AF5697"/>
    <w:rsid w:val="00AF6593"/>
    <w:rsid w:val="00AF6664"/>
    <w:rsid w:val="00AF6982"/>
    <w:rsid w:val="00AF69D7"/>
    <w:rsid w:val="00AF6C6B"/>
    <w:rsid w:val="00AF6CFE"/>
    <w:rsid w:val="00AF6F6E"/>
    <w:rsid w:val="00AF776E"/>
    <w:rsid w:val="00B001FD"/>
    <w:rsid w:val="00B00256"/>
    <w:rsid w:val="00B006BD"/>
    <w:rsid w:val="00B00746"/>
    <w:rsid w:val="00B007C2"/>
    <w:rsid w:val="00B00E58"/>
    <w:rsid w:val="00B01879"/>
    <w:rsid w:val="00B01C09"/>
    <w:rsid w:val="00B01C94"/>
    <w:rsid w:val="00B024F3"/>
    <w:rsid w:val="00B034AB"/>
    <w:rsid w:val="00B035DF"/>
    <w:rsid w:val="00B041D1"/>
    <w:rsid w:val="00B042E0"/>
    <w:rsid w:val="00B0432B"/>
    <w:rsid w:val="00B052EA"/>
    <w:rsid w:val="00B0532C"/>
    <w:rsid w:val="00B0666E"/>
    <w:rsid w:val="00B066B5"/>
    <w:rsid w:val="00B06AD7"/>
    <w:rsid w:val="00B06FCE"/>
    <w:rsid w:val="00B0727C"/>
    <w:rsid w:val="00B076BC"/>
    <w:rsid w:val="00B07A4F"/>
    <w:rsid w:val="00B1012F"/>
    <w:rsid w:val="00B10665"/>
    <w:rsid w:val="00B108ED"/>
    <w:rsid w:val="00B10E16"/>
    <w:rsid w:val="00B11B76"/>
    <w:rsid w:val="00B11C4E"/>
    <w:rsid w:val="00B131C7"/>
    <w:rsid w:val="00B13AD2"/>
    <w:rsid w:val="00B13D67"/>
    <w:rsid w:val="00B140B4"/>
    <w:rsid w:val="00B141A9"/>
    <w:rsid w:val="00B14345"/>
    <w:rsid w:val="00B14416"/>
    <w:rsid w:val="00B151AD"/>
    <w:rsid w:val="00B158EA"/>
    <w:rsid w:val="00B159D8"/>
    <w:rsid w:val="00B16586"/>
    <w:rsid w:val="00B1783A"/>
    <w:rsid w:val="00B17A98"/>
    <w:rsid w:val="00B17C49"/>
    <w:rsid w:val="00B17DBC"/>
    <w:rsid w:val="00B20574"/>
    <w:rsid w:val="00B206D9"/>
    <w:rsid w:val="00B20A65"/>
    <w:rsid w:val="00B20DBD"/>
    <w:rsid w:val="00B21489"/>
    <w:rsid w:val="00B21FB8"/>
    <w:rsid w:val="00B22EB3"/>
    <w:rsid w:val="00B232AC"/>
    <w:rsid w:val="00B23338"/>
    <w:rsid w:val="00B2392E"/>
    <w:rsid w:val="00B239CF"/>
    <w:rsid w:val="00B24530"/>
    <w:rsid w:val="00B24DDD"/>
    <w:rsid w:val="00B24E90"/>
    <w:rsid w:val="00B254B8"/>
    <w:rsid w:val="00B25B89"/>
    <w:rsid w:val="00B25EC5"/>
    <w:rsid w:val="00B2640F"/>
    <w:rsid w:val="00B3002C"/>
    <w:rsid w:val="00B303B7"/>
    <w:rsid w:val="00B30B30"/>
    <w:rsid w:val="00B314F9"/>
    <w:rsid w:val="00B31629"/>
    <w:rsid w:val="00B316A3"/>
    <w:rsid w:val="00B32B34"/>
    <w:rsid w:val="00B335D1"/>
    <w:rsid w:val="00B336A8"/>
    <w:rsid w:val="00B341CB"/>
    <w:rsid w:val="00B3482F"/>
    <w:rsid w:val="00B35369"/>
    <w:rsid w:val="00B365A6"/>
    <w:rsid w:val="00B36639"/>
    <w:rsid w:val="00B36913"/>
    <w:rsid w:val="00B369A3"/>
    <w:rsid w:val="00B36A50"/>
    <w:rsid w:val="00B36BE0"/>
    <w:rsid w:val="00B3712B"/>
    <w:rsid w:val="00B37416"/>
    <w:rsid w:val="00B37EB1"/>
    <w:rsid w:val="00B40836"/>
    <w:rsid w:val="00B4099F"/>
    <w:rsid w:val="00B40A97"/>
    <w:rsid w:val="00B40C3D"/>
    <w:rsid w:val="00B413E3"/>
    <w:rsid w:val="00B414B9"/>
    <w:rsid w:val="00B41599"/>
    <w:rsid w:val="00B41656"/>
    <w:rsid w:val="00B421A6"/>
    <w:rsid w:val="00B4289F"/>
    <w:rsid w:val="00B42DB9"/>
    <w:rsid w:val="00B43BCA"/>
    <w:rsid w:val="00B43F9C"/>
    <w:rsid w:val="00B44DF1"/>
    <w:rsid w:val="00B45006"/>
    <w:rsid w:val="00B45180"/>
    <w:rsid w:val="00B4540D"/>
    <w:rsid w:val="00B4639E"/>
    <w:rsid w:val="00B4647E"/>
    <w:rsid w:val="00B46CE8"/>
    <w:rsid w:val="00B46F8C"/>
    <w:rsid w:val="00B47781"/>
    <w:rsid w:val="00B50449"/>
    <w:rsid w:val="00B5079F"/>
    <w:rsid w:val="00B50B62"/>
    <w:rsid w:val="00B50BE6"/>
    <w:rsid w:val="00B50C36"/>
    <w:rsid w:val="00B50D5A"/>
    <w:rsid w:val="00B50FE7"/>
    <w:rsid w:val="00B5129D"/>
    <w:rsid w:val="00B51E53"/>
    <w:rsid w:val="00B51FD7"/>
    <w:rsid w:val="00B528BB"/>
    <w:rsid w:val="00B52B3B"/>
    <w:rsid w:val="00B53513"/>
    <w:rsid w:val="00B53947"/>
    <w:rsid w:val="00B53B8A"/>
    <w:rsid w:val="00B54385"/>
    <w:rsid w:val="00B54457"/>
    <w:rsid w:val="00B54857"/>
    <w:rsid w:val="00B556F7"/>
    <w:rsid w:val="00B557B5"/>
    <w:rsid w:val="00B55A03"/>
    <w:rsid w:val="00B55B07"/>
    <w:rsid w:val="00B56A66"/>
    <w:rsid w:val="00B56BCC"/>
    <w:rsid w:val="00B56C8E"/>
    <w:rsid w:val="00B57685"/>
    <w:rsid w:val="00B57759"/>
    <w:rsid w:val="00B57780"/>
    <w:rsid w:val="00B57ECE"/>
    <w:rsid w:val="00B610C7"/>
    <w:rsid w:val="00B611BB"/>
    <w:rsid w:val="00B61B15"/>
    <w:rsid w:val="00B61D62"/>
    <w:rsid w:val="00B6248F"/>
    <w:rsid w:val="00B626CC"/>
    <w:rsid w:val="00B629EE"/>
    <w:rsid w:val="00B62AF8"/>
    <w:rsid w:val="00B63435"/>
    <w:rsid w:val="00B634BE"/>
    <w:rsid w:val="00B635E1"/>
    <w:rsid w:val="00B63C7F"/>
    <w:rsid w:val="00B63ED9"/>
    <w:rsid w:val="00B64923"/>
    <w:rsid w:val="00B64A01"/>
    <w:rsid w:val="00B64E7D"/>
    <w:rsid w:val="00B652DC"/>
    <w:rsid w:val="00B65409"/>
    <w:rsid w:val="00B65FA0"/>
    <w:rsid w:val="00B66180"/>
    <w:rsid w:val="00B66256"/>
    <w:rsid w:val="00B6646D"/>
    <w:rsid w:val="00B66691"/>
    <w:rsid w:val="00B6681D"/>
    <w:rsid w:val="00B668D6"/>
    <w:rsid w:val="00B67127"/>
    <w:rsid w:val="00B677A9"/>
    <w:rsid w:val="00B67F25"/>
    <w:rsid w:val="00B703E8"/>
    <w:rsid w:val="00B710CB"/>
    <w:rsid w:val="00B711BA"/>
    <w:rsid w:val="00B7196D"/>
    <w:rsid w:val="00B7225F"/>
    <w:rsid w:val="00B722BB"/>
    <w:rsid w:val="00B72A97"/>
    <w:rsid w:val="00B72DAF"/>
    <w:rsid w:val="00B73553"/>
    <w:rsid w:val="00B735B9"/>
    <w:rsid w:val="00B74401"/>
    <w:rsid w:val="00B7461E"/>
    <w:rsid w:val="00B74628"/>
    <w:rsid w:val="00B75C8F"/>
    <w:rsid w:val="00B76161"/>
    <w:rsid w:val="00B76327"/>
    <w:rsid w:val="00B77514"/>
    <w:rsid w:val="00B777D1"/>
    <w:rsid w:val="00B77AAF"/>
    <w:rsid w:val="00B80058"/>
    <w:rsid w:val="00B80D4C"/>
    <w:rsid w:val="00B811BB"/>
    <w:rsid w:val="00B81232"/>
    <w:rsid w:val="00B812EE"/>
    <w:rsid w:val="00B8195F"/>
    <w:rsid w:val="00B81A58"/>
    <w:rsid w:val="00B8209B"/>
    <w:rsid w:val="00B8240C"/>
    <w:rsid w:val="00B82902"/>
    <w:rsid w:val="00B82E22"/>
    <w:rsid w:val="00B82EB5"/>
    <w:rsid w:val="00B82EBC"/>
    <w:rsid w:val="00B83768"/>
    <w:rsid w:val="00B83BEF"/>
    <w:rsid w:val="00B8428B"/>
    <w:rsid w:val="00B843AA"/>
    <w:rsid w:val="00B84600"/>
    <w:rsid w:val="00B85025"/>
    <w:rsid w:val="00B851C0"/>
    <w:rsid w:val="00B852C0"/>
    <w:rsid w:val="00B85B1C"/>
    <w:rsid w:val="00B8649A"/>
    <w:rsid w:val="00B87E03"/>
    <w:rsid w:val="00B90873"/>
    <w:rsid w:val="00B91347"/>
    <w:rsid w:val="00B91DCD"/>
    <w:rsid w:val="00B92C0C"/>
    <w:rsid w:val="00B92CA5"/>
    <w:rsid w:val="00B92F1C"/>
    <w:rsid w:val="00B93F3D"/>
    <w:rsid w:val="00B94351"/>
    <w:rsid w:val="00B9457E"/>
    <w:rsid w:val="00B94AA7"/>
    <w:rsid w:val="00B95602"/>
    <w:rsid w:val="00B95A53"/>
    <w:rsid w:val="00B95E13"/>
    <w:rsid w:val="00B9662C"/>
    <w:rsid w:val="00B96BA8"/>
    <w:rsid w:val="00B96C70"/>
    <w:rsid w:val="00B97070"/>
    <w:rsid w:val="00B971B0"/>
    <w:rsid w:val="00B972C2"/>
    <w:rsid w:val="00B974EA"/>
    <w:rsid w:val="00B9750D"/>
    <w:rsid w:val="00B97874"/>
    <w:rsid w:val="00B97EAC"/>
    <w:rsid w:val="00BA05A1"/>
    <w:rsid w:val="00BA06A2"/>
    <w:rsid w:val="00BA0850"/>
    <w:rsid w:val="00BA0CA4"/>
    <w:rsid w:val="00BA13DD"/>
    <w:rsid w:val="00BA1786"/>
    <w:rsid w:val="00BA17E8"/>
    <w:rsid w:val="00BA3129"/>
    <w:rsid w:val="00BA31A5"/>
    <w:rsid w:val="00BA411D"/>
    <w:rsid w:val="00BA45D4"/>
    <w:rsid w:val="00BA6269"/>
    <w:rsid w:val="00BA6490"/>
    <w:rsid w:val="00BA66D7"/>
    <w:rsid w:val="00BA695A"/>
    <w:rsid w:val="00BA6A3E"/>
    <w:rsid w:val="00BA6A69"/>
    <w:rsid w:val="00BA6C95"/>
    <w:rsid w:val="00BA7050"/>
    <w:rsid w:val="00BA7326"/>
    <w:rsid w:val="00BB002D"/>
    <w:rsid w:val="00BB0962"/>
    <w:rsid w:val="00BB0D41"/>
    <w:rsid w:val="00BB3953"/>
    <w:rsid w:val="00BB4D19"/>
    <w:rsid w:val="00BB4E72"/>
    <w:rsid w:val="00BB543F"/>
    <w:rsid w:val="00BB5845"/>
    <w:rsid w:val="00BB5907"/>
    <w:rsid w:val="00BB5E0B"/>
    <w:rsid w:val="00BB5FC2"/>
    <w:rsid w:val="00BB61E5"/>
    <w:rsid w:val="00BB66B9"/>
    <w:rsid w:val="00BB679A"/>
    <w:rsid w:val="00BB6D85"/>
    <w:rsid w:val="00BB7071"/>
    <w:rsid w:val="00BB72AC"/>
    <w:rsid w:val="00BC0FAC"/>
    <w:rsid w:val="00BC1182"/>
    <w:rsid w:val="00BC134C"/>
    <w:rsid w:val="00BC1795"/>
    <w:rsid w:val="00BC1B3E"/>
    <w:rsid w:val="00BC2158"/>
    <w:rsid w:val="00BC2BEC"/>
    <w:rsid w:val="00BC33AA"/>
    <w:rsid w:val="00BC344A"/>
    <w:rsid w:val="00BC3A8D"/>
    <w:rsid w:val="00BC3B4B"/>
    <w:rsid w:val="00BC4148"/>
    <w:rsid w:val="00BC4876"/>
    <w:rsid w:val="00BC4B18"/>
    <w:rsid w:val="00BC4FF0"/>
    <w:rsid w:val="00BC504E"/>
    <w:rsid w:val="00BC50B0"/>
    <w:rsid w:val="00BC552D"/>
    <w:rsid w:val="00BC55CF"/>
    <w:rsid w:val="00BC5A2F"/>
    <w:rsid w:val="00BC5D2A"/>
    <w:rsid w:val="00BC6405"/>
    <w:rsid w:val="00BC6B4F"/>
    <w:rsid w:val="00BC6D54"/>
    <w:rsid w:val="00BC7655"/>
    <w:rsid w:val="00BC7999"/>
    <w:rsid w:val="00BD0333"/>
    <w:rsid w:val="00BD0432"/>
    <w:rsid w:val="00BD06D2"/>
    <w:rsid w:val="00BD07BF"/>
    <w:rsid w:val="00BD0BCC"/>
    <w:rsid w:val="00BD0F1B"/>
    <w:rsid w:val="00BD100F"/>
    <w:rsid w:val="00BD27CD"/>
    <w:rsid w:val="00BD3498"/>
    <w:rsid w:val="00BD370D"/>
    <w:rsid w:val="00BD3C8B"/>
    <w:rsid w:val="00BD3E56"/>
    <w:rsid w:val="00BD41A8"/>
    <w:rsid w:val="00BD4629"/>
    <w:rsid w:val="00BD4D41"/>
    <w:rsid w:val="00BD4FD3"/>
    <w:rsid w:val="00BD536C"/>
    <w:rsid w:val="00BD55F7"/>
    <w:rsid w:val="00BD5B1B"/>
    <w:rsid w:val="00BD5DE5"/>
    <w:rsid w:val="00BD65DF"/>
    <w:rsid w:val="00BD6BCA"/>
    <w:rsid w:val="00BD705E"/>
    <w:rsid w:val="00BD738F"/>
    <w:rsid w:val="00BD7CDA"/>
    <w:rsid w:val="00BE0121"/>
    <w:rsid w:val="00BE0333"/>
    <w:rsid w:val="00BE05FA"/>
    <w:rsid w:val="00BE0B71"/>
    <w:rsid w:val="00BE10C6"/>
    <w:rsid w:val="00BE119D"/>
    <w:rsid w:val="00BE12D2"/>
    <w:rsid w:val="00BE1747"/>
    <w:rsid w:val="00BE1CF0"/>
    <w:rsid w:val="00BE1ECD"/>
    <w:rsid w:val="00BE2075"/>
    <w:rsid w:val="00BE35C8"/>
    <w:rsid w:val="00BE3641"/>
    <w:rsid w:val="00BE3CFC"/>
    <w:rsid w:val="00BE516C"/>
    <w:rsid w:val="00BE6043"/>
    <w:rsid w:val="00BE62DC"/>
    <w:rsid w:val="00BE6462"/>
    <w:rsid w:val="00BE6CC5"/>
    <w:rsid w:val="00BE6D9D"/>
    <w:rsid w:val="00BE7BA2"/>
    <w:rsid w:val="00BE7D6B"/>
    <w:rsid w:val="00BE7DF0"/>
    <w:rsid w:val="00BF0348"/>
    <w:rsid w:val="00BF0961"/>
    <w:rsid w:val="00BF0C77"/>
    <w:rsid w:val="00BF0F10"/>
    <w:rsid w:val="00BF10D4"/>
    <w:rsid w:val="00BF1207"/>
    <w:rsid w:val="00BF17DE"/>
    <w:rsid w:val="00BF1A92"/>
    <w:rsid w:val="00BF1B5E"/>
    <w:rsid w:val="00BF1ED3"/>
    <w:rsid w:val="00BF2199"/>
    <w:rsid w:val="00BF26E9"/>
    <w:rsid w:val="00BF26F4"/>
    <w:rsid w:val="00BF2BA5"/>
    <w:rsid w:val="00BF37C9"/>
    <w:rsid w:val="00BF46C3"/>
    <w:rsid w:val="00BF494A"/>
    <w:rsid w:val="00BF5310"/>
    <w:rsid w:val="00BF5A85"/>
    <w:rsid w:val="00BF5AAC"/>
    <w:rsid w:val="00BF5BC9"/>
    <w:rsid w:val="00BF5D7B"/>
    <w:rsid w:val="00BF60FF"/>
    <w:rsid w:val="00BF6460"/>
    <w:rsid w:val="00BF69B3"/>
    <w:rsid w:val="00BF6D84"/>
    <w:rsid w:val="00BF6DF8"/>
    <w:rsid w:val="00BF71DA"/>
    <w:rsid w:val="00BF7583"/>
    <w:rsid w:val="00C00083"/>
    <w:rsid w:val="00C00321"/>
    <w:rsid w:val="00C00410"/>
    <w:rsid w:val="00C011F6"/>
    <w:rsid w:val="00C01666"/>
    <w:rsid w:val="00C01C3E"/>
    <w:rsid w:val="00C01CE5"/>
    <w:rsid w:val="00C01E6A"/>
    <w:rsid w:val="00C02049"/>
    <w:rsid w:val="00C020DE"/>
    <w:rsid w:val="00C0296E"/>
    <w:rsid w:val="00C036FD"/>
    <w:rsid w:val="00C05A41"/>
    <w:rsid w:val="00C05B17"/>
    <w:rsid w:val="00C060DC"/>
    <w:rsid w:val="00C0674B"/>
    <w:rsid w:val="00C06A06"/>
    <w:rsid w:val="00C06CF3"/>
    <w:rsid w:val="00C06DCC"/>
    <w:rsid w:val="00C06F36"/>
    <w:rsid w:val="00C07066"/>
    <w:rsid w:val="00C07108"/>
    <w:rsid w:val="00C071EC"/>
    <w:rsid w:val="00C075EB"/>
    <w:rsid w:val="00C07DDE"/>
    <w:rsid w:val="00C1033A"/>
    <w:rsid w:val="00C105B4"/>
    <w:rsid w:val="00C10732"/>
    <w:rsid w:val="00C10FC4"/>
    <w:rsid w:val="00C113D6"/>
    <w:rsid w:val="00C12221"/>
    <w:rsid w:val="00C133D2"/>
    <w:rsid w:val="00C13497"/>
    <w:rsid w:val="00C1389C"/>
    <w:rsid w:val="00C139DB"/>
    <w:rsid w:val="00C14361"/>
    <w:rsid w:val="00C1453A"/>
    <w:rsid w:val="00C1476A"/>
    <w:rsid w:val="00C14C78"/>
    <w:rsid w:val="00C14F81"/>
    <w:rsid w:val="00C15B12"/>
    <w:rsid w:val="00C15CBE"/>
    <w:rsid w:val="00C15CC7"/>
    <w:rsid w:val="00C1602F"/>
    <w:rsid w:val="00C16246"/>
    <w:rsid w:val="00C1659B"/>
    <w:rsid w:val="00C16F4F"/>
    <w:rsid w:val="00C16FE2"/>
    <w:rsid w:val="00C17108"/>
    <w:rsid w:val="00C17CD8"/>
    <w:rsid w:val="00C17F2C"/>
    <w:rsid w:val="00C20841"/>
    <w:rsid w:val="00C20999"/>
    <w:rsid w:val="00C20CBC"/>
    <w:rsid w:val="00C21AC9"/>
    <w:rsid w:val="00C228C3"/>
    <w:rsid w:val="00C22A07"/>
    <w:rsid w:val="00C22A36"/>
    <w:rsid w:val="00C22AC5"/>
    <w:rsid w:val="00C22B21"/>
    <w:rsid w:val="00C23A50"/>
    <w:rsid w:val="00C23DB7"/>
    <w:rsid w:val="00C257CF"/>
    <w:rsid w:val="00C25A8A"/>
    <w:rsid w:val="00C262A9"/>
    <w:rsid w:val="00C2639A"/>
    <w:rsid w:val="00C26DC9"/>
    <w:rsid w:val="00C276E3"/>
    <w:rsid w:val="00C304C0"/>
    <w:rsid w:val="00C3106F"/>
    <w:rsid w:val="00C31988"/>
    <w:rsid w:val="00C319D5"/>
    <w:rsid w:val="00C31A41"/>
    <w:rsid w:val="00C32B87"/>
    <w:rsid w:val="00C32BD1"/>
    <w:rsid w:val="00C3310B"/>
    <w:rsid w:val="00C33CFE"/>
    <w:rsid w:val="00C34458"/>
    <w:rsid w:val="00C34C09"/>
    <w:rsid w:val="00C3516E"/>
    <w:rsid w:val="00C35612"/>
    <w:rsid w:val="00C35E25"/>
    <w:rsid w:val="00C363F0"/>
    <w:rsid w:val="00C364B5"/>
    <w:rsid w:val="00C36D6D"/>
    <w:rsid w:val="00C37B32"/>
    <w:rsid w:val="00C406B8"/>
    <w:rsid w:val="00C40AE7"/>
    <w:rsid w:val="00C410D1"/>
    <w:rsid w:val="00C4192B"/>
    <w:rsid w:val="00C41E2D"/>
    <w:rsid w:val="00C41EBE"/>
    <w:rsid w:val="00C42327"/>
    <w:rsid w:val="00C428B3"/>
    <w:rsid w:val="00C42B69"/>
    <w:rsid w:val="00C43B10"/>
    <w:rsid w:val="00C448C5"/>
    <w:rsid w:val="00C44BE8"/>
    <w:rsid w:val="00C44E45"/>
    <w:rsid w:val="00C45066"/>
    <w:rsid w:val="00C4589D"/>
    <w:rsid w:val="00C4599D"/>
    <w:rsid w:val="00C45E84"/>
    <w:rsid w:val="00C45FD1"/>
    <w:rsid w:val="00C4632E"/>
    <w:rsid w:val="00C46709"/>
    <w:rsid w:val="00C4674A"/>
    <w:rsid w:val="00C46E9E"/>
    <w:rsid w:val="00C46FB2"/>
    <w:rsid w:val="00C4728C"/>
    <w:rsid w:val="00C4754B"/>
    <w:rsid w:val="00C47E78"/>
    <w:rsid w:val="00C508FA"/>
    <w:rsid w:val="00C50F04"/>
    <w:rsid w:val="00C52F15"/>
    <w:rsid w:val="00C52F38"/>
    <w:rsid w:val="00C5359F"/>
    <w:rsid w:val="00C53827"/>
    <w:rsid w:val="00C54C82"/>
    <w:rsid w:val="00C55E33"/>
    <w:rsid w:val="00C56197"/>
    <w:rsid w:val="00C569D8"/>
    <w:rsid w:val="00C56AE0"/>
    <w:rsid w:val="00C576F0"/>
    <w:rsid w:val="00C57B9A"/>
    <w:rsid w:val="00C57EE3"/>
    <w:rsid w:val="00C57F9E"/>
    <w:rsid w:val="00C6029F"/>
    <w:rsid w:val="00C60421"/>
    <w:rsid w:val="00C60544"/>
    <w:rsid w:val="00C6073F"/>
    <w:rsid w:val="00C609CC"/>
    <w:rsid w:val="00C60DBD"/>
    <w:rsid w:val="00C613F7"/>
    <w:rsid w:val="00C61431"/>
    <w:rsid w:val="00C6144F"/>
    <w:rsid w:val="00C61DB3"/>
    <w:rsid w:val="00C62308"/>
    <w:rsid w:val="00C63304"/>
    <w:rsid w:val="00C6408E"/>
    <w:rsid w:val="00C644A2"/>
    <w:rsid w:val="00C64956"/>
    <w:rsid w:val="00C64D09"/>
    <w:rsid w:val="00C64E53"/>
    <w:rsid w:val="00C65823"/>
    <w:rsid w:val="00C65DF4"/>
    <w:rsid w:val="00C66A0A"/>
    <w:rsid w:val="00C66D19"/>
    <w:rsid w:val="00C671AF"/>
    <w:rsid w:val="00C677D5"/>
    <w:rsid w:val="00C67DB3"/>
    <w:rsid w:val="00C705EF"/>
    <w:rsid w:val="00C70DCD"/>
    <w:rsid w:val="00C70FD6"/>
    <w:rsid w:val="00C7155D"/>
    <w:rsid w:val="00C71FFB"/>
    <w:rsid w:val="00C726C9"/>
    <w:rsid w:val="00C72AA5"/>
    <w:rsid w:val="00C72BCE"/>
    <w:rsid w:val="00C72FE7"/>
    <w:rsid w:val="00C731FE"/>
    <w:rsid w:val="00C739FC"/>
    <w:rsid w:val="00C740DF"/>
    <w:rsid w:val="00C740EE"/>
    <w:rsid w:val="00C744D2"/>
    <w:rsid w:val="00C748D2"/>
    <w:rsid w:val="00C74B38"/>
    <w:rsid w:val="00C74B4E"/>
    <w:rsid w:val="00C74D74"/>
    <w:rsid w:val="00C75852"/>
    <w:rsid w:val="00C75AC2"/>
    <w:rsid w:val="00C76461"/>
    <w:rsid w:val="00C76893"/>
    <w:rsid w:val="00C808D2"/>
    <w:rsid w:val="00C81456"/>
    <w:rsid w:val="00C81989"/>
    <w:rsid w:val="00C81F40"/>
    <w:rsid w:val="00C81F5B"/>
    <w:rsid w:val="00C82863"/>
    <w:rsid w:val="00C82887"/>
    <w:rsid w:val="00C838DF"/>
    <w:rsid w:val="00C8434F"/>
    <w:rsid w:val="00C84B36"/>
    <w:rsid w:val="00C84E00"/>
    <w:rsid w:val="00C855F6"/>
    <w:rsid w:val="00C8619F"/>
    <w:rsid w:val="00C868F1"/>
    <w:rsid w:val="00C8719D"/>
    <w:rsid w:val="00C9113C"/>
    <w:rsid w:val="00C92309"/>
    <w:rsid w:val="00C92410"/>
    <w:rsid w:val="00C924B4"/>
    <w:rsid w:val="00C92894"/>
    <w:rsid w:val="00C93862"/>
    <w:rsid w:val="00C93ADA"/>
    <w:rsid w:val="00C93BC0"/>
    <w:rsid w:val="00C93DE0"/>
    <w:rsid w:val="00C93F59"/>
    <w:rsid w:val="00C9447E"/>
    <w:rsid w:val="00C95181"/>
    <w:rsid w:val="00C95286"/>
    <w:rsid w:val="00C9636C"/>
    <w:rsid w:val="00C970E2"/>
    <w:rsid w:val="00C972BD"/>
    <w:rsid w:val="00C974E6"/>
    <w:rsid w:val="00C977AA"/>
    <w:rsid w:val="00CA088D"/>
    <w:rsid w:val="00CA09B6"/>
    <w:rsid w:val="00CA122A"/>
    <w:rsid w:val="00CA153E"/>
    <w:rsid w:val="00CA24FF"/>
    <w:rsid w:val="00CA2BC5"/>
    <w:rsid w:val="00CA2EB8"/>
    <w:rsid w:val="00CA30F9"/>
    <w:rsid w:val="00CA34E5"/>
    <w:rsid w:val="00CA3610"/>
    <w:rsid w:val="00CA3AD7"/>
    <w:rsid w:val="00CA3CF0"/>
    <w:rsid w:val="00CA40C9"/>
    <w:rsid w:val="00CA4A40"/>
    <w:rsid w:val="00CA4AB5"/>
    <w:rsid w:val="00CA4EE3"/>
    <w:rsid w:val="00CA4F6C"/>
    <w:rsid w:val="00CA4FF7"/>
    <w:rsid w:val="00CA50EB"/>
    <w:rsid w:val="00CA59F4"/>
    <w:rsid w:val="00CA5CAD"/>
    <w:rsid w:val="00CA5D16"/>
    <w:rsid w:val="00CA60C7"/>
    <w:rsid w:val="00CA611B"/>
    <w:rsid w:val="00CA6A68"/>
    <w:rsid w:val="00CA6E48"/>
    <w:rsid w:val="00CA7145"/>
    <w:rsid w:val="00CA721B"/>
    <w:rsid w:val="00CA7336"/>
    <w:rsid w:val="00CA7AC1"/>
    <w:rsid w:val="00CA7B94"/>
    <w:rsid w:val="00CA7FBE"/>
    <w:rsid w:val="00CB031B"/>
    <w:rsid w:val="00CB0ACB"/>
    <w:rsid w:val="00CB1415"/>
    <w:rsid w:val="00CB17F1"/>
    <w:rsid w:val="00CB25F9"/>
    <w:rsid w:val="00CB27F0"/>
    <w:rsid w:val="00CB2BAD"/>
    <w:rsid w:val="00CB2FEB"/>
    <w:rsid w:val="00CB495D"/>
    <w:rsid w:val="00CB4DBE"/>
    <w:rsid w:val="00CB5614"/>
    <w:rsid w:val="00CB5DB6"/>
    <w:rsid w:val="00CB5DCA"/>
    <w:rsid w:val="00CB5E0F"/>
    <w:rsid w:val="00CB643E"/>
    <w:rsid w:val="00CB6637"/>
    <w:rsid w:val="00CB67AA"/>
    <w:rsid w:val="00CB6F70"/>
    <w:rsid w:val="00CB772D"/>
    <w:rsid w:val="00CB7A47"/>
    <w:rsid w:val="00CC0BA2"/>
    <w:rsid w:val="00CC101D"/>
    <w:rsid w:val="00CC1999"/>
    <w:rsid w:val="00CC1C3F"/>
    <w:rsid w:val="00CC218E"/>
    <w:rsid w:val="00CC2605"/>
    <w:rsid w:val="00CC2A77"/>
    <w:rsid w:val="00CC2F98"/>
    <w:rsid w:val="00CC2FFD"/>
    <w:rsid w:val="00CC3720"/>
    <w:rsid w:val="00CC3EDB"/>
    <w:rsid w:val="00CC3EF8"/>
    <w:rsid w:val="00CC45AD"/>
    <w:rsid w:val="00CC49E7"/>
    <w:rsid w:val="00CC4A04"/>
    <w:rsid w:val="00CC4CA6"/>
    <w:rsid w:val="00CC509D"/>
    <w:rsid w:val="00CC52B2"/>
    <w:rsid w:val="00CC52E7"/>
    <w:rsid w:val="00CC55BF"/>
    <w:rsid w:val="00CC5FDD"/>
    <w:rsid w:val="00CC7201"/>
    <w:rsid w:val="00CD0632"/>
    <w:rsid w:val="00CD0AC6"/>
    <w:rsid w:val="00CD1198"/>
    <w:rsid w:val="00CD12DA"/>
    <w:rsid w:val="00CD173E"/>
    <w:rsid w:val="00CD1962"/>
    <w:rsid w:val="00CD1B68"/>
    <w:rsid w:val="00CD248F"/>
    <w:rsid w:val="00CD3120"/>
    <w:rsid w:val="00CD3CD7"/>
    <w:rsid w:val="00CD4184"/>
    <w:rsid w:val="00CD4231"/>
    <w:rsid w:val="00CD42E7"/>
    <w:rsid w:val="00CD5CF7"/>
    <w:rsid w:val="00CD5D0C"/>
    <w:rsid w:val="00CD5E1A"/>
    <w:rsid w:val="00CD632E"/>
    <w:rsid w:val="00CD70A6"/>
    <w:rsid w:val="00CD73E7"/>
    <w:rsid w:val="00CD7422"/>
    <w:rsid w:val="00CD787B"/>
    <w:rsid w:val="00CD78BA"/>
    <w:rsid w:val="00CE0A34"/>
    <w:rsid w:val="00CE0AE0"/>
    <w:rsid w:val="00CE0CD6"/>
    <w:rsid w:val="00CE0DCC"/>
    <w:rsid w:val="00CE0E27"/>
    <w:rsid w:val="00CE0E49"/>
    <w:rsid w:val="00CE0F2A"/>
    <w:rsid w:val="00CE1EAD"/>
    <w:rsid w:val="00CE2094"/>
    <w:rsid w:val="00CE24C7"/>
    <w:rsid w:val="00CE2732"/>
    <w:rsid w:val="00CE2BD8"/>
    <w:rsid w:val="00CE31E7"/>
    <w:rsid w:val="00CE34C6"/>
    <w:rsid w:val="00CE3696"/>
    <w:rsid w:val="00CE4109"/>
    <w:rsid w:val="00CE445C"/>
    <w:rsid w:val="00CE4BEF"/>
    <w:rsid w:val="00CE51ED"/>
    <w:rsid w:val="00CE53E6"/>
    <w:rsid w:val="00CE55E2"/>
    <w:rsid w:val="00CE580C"/>
    <w:rsid w:val="00CE5A31"/>
    <w:rsid w:val="00CE5BC4"/>
    <w:rsid w:val="00CE5FBF"/>
    <w:rsid w:val="00CE65D8"/>
    <w:rsid w:val="00CE6F04"/>
    <w:rsid w:val="00CE774B"/>
    <w:rsid w:val="00CE7F8C"/>
    <w:rsid w:val="00CF0615"/>
    <w:rsid w:val="00CF0804"/>
    <w:rsid w:val="00CF1110"/>
    <w:rsid w:val="00CF112E"/>
    <w:rsid w:val="00CF129A"/>
    <w:rsid w:val="00CF1CBF"/>
    <w:rsid w:val="00CF1ECC"/>
    <w:rsid w:val="00CF25AE"/>
    <w:rsid w:val="00CF2604"/>
    <w:rsid w:val="00CF260D"/>
    <w:rsid w:val="00CF2D3D"/>
    <w:rsid w:val="00CF2E12"/>
    <w:rsid w:val="00CF3004"/>
    <w:rsid w:val="00CF343A"/>
    <w:rsid w:val="00CF3559"/>
    <w:rsid w:val="00CF3B4A"/>
    <w:rsid w:val="00CF3B7B"/>
    <w:rsid w:val="00CF41AE"/>
    <w:rsid w:val="00CF4664"/>
    <w:rsid w:val="00CF4A7D"/>
    <w:rsid w:val="00CF4EC0"/>
    <w:rsid w:val="00CF6097"/>
    <w:rsid w:val="00CF6104"/>
    <w:rsid w:val="00CF62FC"/>
    <w:rsid w:val="00CF65E3"/>
    <w:rsid w:val="00CF6FFB"/>
    <w:rsid w:val="00CF79A1"/>
    <w:rsid w:val="00CF7F93"/>
    <w:rsid w:val="00D00A0B"/>
    <w:rsid w:val="00D00DB4"/>
    <w:rsid w:val="00D00E3E"/>
    <w:rsid w:val="00D00E51"/>
    <w:rsid w:val="00D01238"/>
    <w:rsid w:val="00D0184D"/>
    <w:rsid w:val="00D01A9A"/>
    <w:rsid w:val="00D01A9E"/>
    <w:rsid w:val="00D01FCE"/>
    <w:rsid w:val="00D03026"/>
    <w:rsid w:val="00D03056"/>
    <w:rsid w:val="00D0312E"/>
    <w:rsid w:val="00D0488E"/>
    <w:rsid w:val="00D04AF1"/>
    <w:rsid w:val="00D04EB1"/>
    <w:rsid w:val="00D065E7"/>
    <w:rsid w:val="00D06CA8"/>
    <w:rsid w:val="00D06DA0"/>
    <w:rsid w:val="00D0704F"/>
    <w:rsid w:val="00D07167"/>
    <w:rsid w:val="00D07CFB"/>
    <w:rsid w:val="00D106E8"/>
    <w:rsid w:val="00D10CC0"/>
    <w:rsid w:val="00D111E3"/>
    <w:rsid w:val="00D11426"/>
    <w:rsid w:val="00D116D5"/>
    <w:rsid w:val="00D11EE0"/>
    <w:rsid w:val="00D12A83"/>
    <w:rsid w:val="00D12A9A"/>
    <w:rsid w:val="00D12BF1"/>
    <w:rsid w:val="00D12F0D"/>
    <w:rsid w:val="00D1328C"/>
    <w:rsid w:val="00D13611"/>
    <w:rsid w:val="00D13ABA"/>
    <w:rsid w:val="00D13BBD"/>
    <w:rsid w:val="00D141C0"/>
    <w:rsid w:val="00D147FD"/>
    <w:rsid w:val="00D14D3E"/>
    <w:rsid w:val="00D1514C"/>
    <w:rsid w:val="00D152FF"/>
    <w:rsid w:val="00D15494"/>
    <w:rsid w:val="00D15B06"/>
    <w:rsid w:val="00D15F4A"/>
    <w:rsid w:val="00D162E5"/>
    <w:rsid w:val="00D16944"/>
    <w:rsid w:val="00D16978"/>
    <w:rsid w:val="00D1718B"/>
    <w:rsid w:val="00D17446"/>
    <w:rsid w:val="00D177D8"/>
    <w:rsid w:val="00D17AED"/>
    <w:rsid w:val="00D17EEE"/>
    <w:rsid w:val="00D2079F"/>
    <w:rsid w:val="00D20AF6"/>
    <w:rsid w:val="00D20C44"/>
    <w:rsid w:val="00D20D02"/>
    <w:rsid w:val="00D214B3"/>
    <w:rsid w:val="00D225A3"/>
    <w:rsid w:val="00D239C5"/>
    <w:rsid w:val="00D23A09"/>
    <w:rsid w:val="00D23B00"/>
    <w:rsid w:val="00D24E86"/>
    <w:rsid w:val="00D2509B"/>
    <w:rsid w:val="00D252E2"/>
    <w:rsid w:val="00D25496"/>
    <w:rsid w:val="00D2568C"/>
    <w:rsid w:val="00D25FB5"/>
    <w:rsid w:val="00D26114"/>
    <w:rsid w:val="00D26848"/>
    <w:rsid w:val="00D26CD4"/>
    <w:rsid w:val="00D27375"/>
    <w:rsid w:val="00D27BF1"/>
    <w:rsid w:val="00D27DAB"/>
    <w:rsid w:val="00D27F82"/>
    <w:rsid w:val="00D3052F"/>
    <w:rsid w:val="00D30B81"/>
    <w:rsid w:val="00D31F26"/>
    <w:rsid w:val="00D32D7F"/>
    <w:rsid w:val="00D340A2"/>
    <w:rsid w:val="00D34288"/>
    <w:rsid w:val="00D34FB2"/>
    <w:rsid w:val="00D350AA"/>
    <w:rsid w:val="00D35DF8"/>
    <w:rsid w:val="00D36242"/>
    <w:rsid w:val="00D362D1"/>
    <w:rsid w:val="00D368DA"/>
    <w:rsid w:val="00D36C9C"/>
    <w:rsid w:val="00D36E3C"/>
    <w:rsid w:val="00D3716D"/>
    <w:rsid w:val="00D372CE"/>
    <w:rsid w:val="00D415CB"/>
    <w:rsid w:val="00D41FE1"/>
    <w:rsid w:val="00D4283C"/>
    <w:rsid w:val="00D42A9F"/>
    <w:rsid w:val="00D42C39"/>
    <w:rsid w:val="00D42F13"/>
    <w:rsid w:val="00D42F9C"/>
    <w:rsid w:val="00D43D77"/>
    <w:rsid w:val="00D44070"/>
    <w:rsid w:val="00D4519F"/>
    <w:rsid w:val="00D45729"/>
    <w:rsid w:val="00D46B20"/>
    <w:rsid w:val="00D47B2F"/>
    <w:rsid w:val="00D5017F"/>
    <w:rsid w:val="00D5027E"/>
    <w:rsid w:val="00D50832"/>
    <w:rsid w:val="00D509E0"/>
    <w:rsid w:val="00D50D22"/>
    <w:rsid w:val="00D52B83"/>
    <w:rsid w:val="00D52D9F"/>
    <w:rsid w:val="00D52F08"/>
    <w:rsid w:val="00D53AC6"/>
    <w:rsid w:val="00D53D67"/>
    <w:rsid w:val="00D540C2"/>
    <w:rsid w:val="00D54307"/>
    <w:rsid w:val="00D54681"/>
    <w:rsid w:val="00D54D23"/>
    <w:rsid w:val="00D55561"/>
    <w:rsid w:val="00D5587D"/>
    <w:rsid w:val="00D564BF"/>
    <w:rsid w:val="00D56638"/>
    <w:rsid w:val="00D56E77"/>
    <w:rsid w:val="00D57208"/>
    <w:rsid w:val="00D5746D"/>
    <w:rsid w:val="00D57501"/>
    <w:rsid w:val="00D60861"/>
    <w:rsid w:val="00D609F6"/>
    <w:rsid w:val="00D61BC7"/>
    <w:rsid w:val="00D6272A"/>
    <w:rsid w:val="00D62EAE"/>
    <w:rsid w:val="00D63046"/>
    <w:rsid w:val="00D64E3F"/>
    <w:rsid w:val="00D64F98"/>
    <w:rsid w:val="00D65133"/>
    <w:rsid w:val="00D657DC"/>
    <w:rsid w:val="00D65FAA"/>
    <w:rsid w:val="00D6668C"/>
    <w:rsid w:val="00D67B17"/>
    <w:rsid w:val="00D701EF"/>
    <w:rsid w:val="00D7042C"/>
    <w:rsid w:val="00D70FC2"/>
    <w:rsid w:val="00D7108A"/>
    <w:rsid w:val="00D717C9"/>
    <w:rsid w:val="00D717CD"/>
    <w:rsid w:val="00D7187D"/>
    <w:rsid w:val="00D7215A"/>
    <w:rsid w:val="00D72D1E"/>
    <w:rsid w:val="00D72E2D"/>
    <w:rsid w:val="00D7310F"/>
    <w:rsid w:val="00D73A2D"/>
    <w:rsid w:val="00D73AB8"/>
    <w:rsid w:val="00D73CBE"/>
    <w:rsid w:val="00D73F64"/>
    <w:rsid w:val="00D74F1E"/>
    <w:rsid w:val="00D74FBC"/>
    <w:rsid w:val="00D750F6"/>
    <w:rsid w:val="00D75156"/>
    <w:rsid w:val="00D757DF"/>
    <w:rsid w:val="00D759C3"/>
    <w:rsid w:val="00D75AB9"/>
    <w:rsid w:val="00D75AFB"/>
    <w:rsid w:val="00D75E71"/>
    <w:rsid w:val="00D75E92"/>
    <w:rsid w:val="00D762DA"/>
    <w:rsid w:val="00D7637C"/>
    <w:rsid w:val="00D763C5"/>
    <w:rsid w:val="00D76523"/>
    <w:rsid w:val="00D76CEC"/>
    <w:rsid w:val="00D76D46"/>
    <w:rsid w:val="00D76DEB"/>
    <w:rsid w:val="00D773D6"/>
    <w:rsid w:val="00D77BE0"/>
    <w:rsid w:val="00D77C25"/>
    <w:rsid w:val="00D77EE6"/>
    <w:rsid w:val="00D80347"/>
    <w:rsid w:val="00D8057C"/>
    <w:rsid w:val="00D80C99"/>
    <w:rsid w:val="00D80CA5"/>
    <w:rsid w:val="00D8123C"/>
    <w:rsid w:val="00D8148C"/>
    <w:rsid w:val="00D8157F"/>
    <w:rsid w:val="00D822F3"/>
    <w:rsid w:val="00D82CEA"/>
    <w:rsid w:val="00D82D69"/>
    <w:rsid w:val="00D832E6"/>
    <w:rsid w:val="00D83838"/>
    <w:rsid w:val="00D83A5B"/>
    <w:rsid w:val="00D84656"/>
    <w:rsid w:val="00D846AC"/>
    <w:rsid w:val="00D84764"/>
    <w:rsid w:val="00D84A8F"/>
    <w:rsid w:val="00D84BCB"/>
    <w:rsid w:val="00D85295"/>
    <w:rsid w:val="00D85C2E"/>
    <w:rsid w:val="00D86018"/>
    <w:rsid w:val="00D8603A"/>
    <w:rsid w:val="00D86048"/>
    <w:rsid w:val="00D861AB"/>
    <w:rsid w:val="00D86723"/>
    <w:rsid w:val="00D87D4D"/>
    <w:rsid w:val="00D9058F"/>
    <w:rsid w:val="00D909E0"/>
    <w:rsid w:val="00D90B1B"/>
    <w:rsid w:val="00D90F31"/>
    <w:rsid w:val="00D90F80"/>
    <w:rsid w:val="00D91667"/>
    <w:rsid w:val="00D91F18"/>
    <w:rsid w:val="00D92118"/>
    <w:rsid w:val="00D9269E"/>
    <w:rsid w:val="00D92874"/>
    <w:rsid w:val="00D928AE"/>
    <w:rsid w:val="00D92BE9"/>
    <w:rsid w:val="00D933B1"/>
    <w:rsid w:val="00D9364B"/>
    <w:rsid w:val="00D936BD"/>
    <w:rsid w:val="00D93D4D"/>
    <w:rsid w:val="00D949D5"/>
    <w:rsid w:val="00D953F0"/>
    <w:rsid w:val="00D95F21"/>
    <w:rsid w:val="00D965B0"/>
    <w:rsid w:val="00D96E46"/>
    <w:rsid w:val="00D97589"/>
    <w:rsid w:val="00D97C16"/>
    <w:rsid w:val="00DA10B4"/>
    <w:rsid w:val="00DA31B7"/>
    <w:rsid w:val="00DA40AE"/>
    <w:rsid w:val="00DA41DD"/>
    <w:rsid w:val="00DA42F4"/>
    <w:rsid w:val="00DA43F8"/>
    <w:rsid w:val="00DA49BD"/>
    <w:rsid w:val="00DA4DEA"/>
    <w:rsid w:val="00DA4F4D"/>
    <w:rsid w:val="00DA5F19"/>
    <w:rsid w:val="00DA6739"/>
    <w:rsid w:val="00DA7512"/>
    <w:rsid w:val="00DA776B"/>
    <w:rsid w:val="00DA78D2"/>
    <w:rsid w:val="00DA7F86"/>
    <w:rsid w:val="00DB031D"/>
    <w:rsid w:val="00DB0392"/>
    <w:rsid w:val="00DB0489"/>
    <w:rsid w:val="00DB0BCA"/>
    <w:rsid w:val="00DB10D8"/>
    <w:rsid w:val="00DB10DF"/>
    <w:rsid w:val="00DB1125"/>
    <w:rsid w:val="00DB1FF9"/>
    <w:rsid w:val="00DB2101"/>
    <w:rsid w:val="00DB241F"/>
    <w:rsid w:val="00DB27B1"/>
    <w:rsid w:val="00DB3085"/>
    <w:rsid w:val="00DB34A7"/>
    <w:rsid w:val="00DB3889"/>
    <w:rsid w:val="00DB3C0A"/>
    <w:rsid w:val="00DB3E2D"/>
    <w:rsid w:val="00DB483D"/>
    <w:rsid w:val="00DB52EE"/>
    <w:rsid w:val="00DB5C0B"/>
    <w:rsid w:val="00DB6513"/>
    <w:rsid w:val="00DB6775"/>
    <w:rsid w:val="00DB6E4C"/>
    <w:rsid w:val="00DB7578"/>
    <w:rsid w:val="00DB7B9A"/>
    <w:rsid w:val="00DB7D74"/>
    <w:rsid w:val="00DB7F8A"/>
    <w:rsid w:val="00DC0735"/>
    <w:rsid w:val="00DC0960"/>
    <w:rsid w:val="00DC0D54"/>
    <w:rsid w:val="00DC131F"/>
    <w:rsid w:val="00DC1414"/>
    <w:rsid w:val="00DC20A3"/>
    <w:rsid w:val="00DC249B"/>
    <w:rsid w:val="00DC2537"/>
    <w:rsid w:val="00DC45C2"/>
    <w:rsid w:val="00DC4A04"/>
    <w:rsid w:val="00DC5DB8"/>
    <w:rsid w:val="00DC5EC3"/>
    <w:rsid w:val="00DC60A9"/>
    <w:rsid w:val="00DC6BFF"/>
    <w:rsid w:val="00DC7A67"/>
    <w:rsid w:val="00DD10D7"/>
    <w:rsid w:val="00DD1277"/>
    <w:rsid w:val="00DD17E0"/>
    <w:rsid w:val="00DD1D0B"/>
    <w:rsid w:val="00DD2016"/>
    <w:rsid w:val="00DD20A3"/>
    <w:rsid w:val="00DD2528"/>
    <w:rsid w:val="00DD25FF"/>
    <w:rsid w:val="00DD26B5"/>
    <w:rsid w:val="00DD278C"/>
    <w:rsid w:val="00DD3330"/>
    <w:rsid w:val="00DD3B1E"/>
    <w:rsid w:val="00DD418C"/>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25F6"/>
    <w:rsid w:val="00DE321B"/>
    <w:rsid w:val="00DE42A6"/>
    <w:rsid w:val="00DE4A15"/>
    <w:rsid w:val="00DE4F00"/>
    <w:rsid w:val="00DE50C6"/>
    <w:rsid w:val="00DE52E6"/>
    <w:rsid w:val="00DE537A"/>
    <w:rsid w:val="00DE57CE"/>
    <w:rsid w:val="00DE6029"/>
    <w:rsid w:val="00DE64CA"/>
    <w:rsid w:val="00DE6BB3"/>
    <w:rsid w:val="00DE7DC9"/>
    <w:rsid w:val="00DE7DCA"/>
    <w:rsid w:val="00DF0031"/>
    <w:rsid w:val="00DF0D2C"/>
    <w:rsid w:val="00DF13EA"/>
    <w:rsid w:val="00DF1484"/>
    <w:rsid w:val="00DF15BC"/>
    <w:rsid w:val="00DF16D3"/>
    <w:rsid w:val="00DF2437"/>
    <w:rsid w:val="00DF29B7"/>
    <w:rsid w:val="00DF2CF5"/>
    <w:rsid w:val="00DF2FCF"/>
    <w:rsid w:val="00DF3330"/>
    <w:rsid w:val="00DF350E"/>
    <w:rsid w:val="00DF3A2E"/>
    <w:rsid w:val="00DF4093"/>
    <w:rsid w:val="00DF4464"/>
    <w:rsid w:val="00DF4627"/>
    <w:rsid w:val="00DF46E1"/>
    <w:rsid w:val="00DF5159"/>
    <w:rsid w:val="00DF5162"/>
    <w:rsid w:val="00DF6950"/>
    <w:rsid w:val="00DF6C64"/>
    <w:rsid w:val="00DF71C1"/>
    <w:rsid w:val="00DF72A4"/>
    <w:rsid w:val="00DF7FC3"/>
    <w:rsid w:val="00E00784"/>
    <w:rsid w:val="00E00F98"/>
    <w:rsid w:val="00E00FFE"/>
    <w:rsid w:val="00E014C8"/>
    <w:rsid w:val="00E02731"/>
    <w:rsid w:val="00E036B7"/>
    <w:rsid w:val="00E039B1"/>
    <w:rsid w:val="00E03F8A"/>
    <w:rsid w:val="00E040FF"/>
    <w:rsid w:val="00E04A11"/>
    <w:rsid w:val="00E04C4A"/>
    <w:rsid w:val="00E04FC8"/>
    <w:rsid w:val="00E058AD"/>
    <w:rsid w:val="00E058C8"/>
    <w:rsid w:val="00E05993"/>
    <w:rsid w:val="00E05DD3"/>
    <w:rsid w:val="00E06E66"/>
    <w:rsid w:val="00E07CC3"/>
    <w:rsid w:val="00E101B5"/>
    <w:rsid w:val="00E10331"/>
    <w:rsid w:val="00E1034D"/>
    <w:rsid w:val="00E10B50"/>
    <w:rsid w:val="00E11BAB"/>
    <w:rsid w:val="00E12581"/>
    <w:rsid w:val="00E12F86"/>
    <w:rsid w:val="00E13FE5"/>
    <w:rsid w:val="00E141BA"/>
    <w:rsid w:val="00E142FE"/>
    <w:rsid w:val="00E14352"/>
    <w:rsid w:val="00E1445C"/>
    <w:rsid w:val="00E16574"/>
    <w:rsid w:val="00E170C6"/>
    <w:rsid w:val="00E177DF"/>
    <w:rsid w:val="00E202B5"/>
    <w:rsid w:val="00E204ED"/>
    <w:rsid w:val="00E2091A"/>
    <w:rsid w:val="00E2109B"/>
    <w:rsid w:val="00E213E8"/>
    <w:rsid w:val="00E218E3"/>
    <w:rsid w:val="00E221B0"/>
    <w:rsid w:val="00E22DC3"/>
    <w:rsid w:val="00E231C2"/>
    <w:rsid w:val="00E23BB2"/>
    <w:rsid w:val="00E23E17"/>
    <w:rsid w:val="00E24278"/>
    <w:rsid w:val="00E24413"/>
    <w:rsid w:val="00E244ED"/>
    <w:rsid w:val="00E24EDF"/>
    <w:rsid w:val="00E252C2"/>
    <w:rsid w:val="00E2535A"/>
    <w:rsid w:val="00E25429"/>
    <w:rsid w:val="00E25A18"/>
    <w:rsid w:val="00E2613B"/>
    <w:rsid w:val="00E2687B"/>
    <w:rsid w:val="00E26901"/>
    <w:rsid w:val="00E26D03"/>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97F"/>
    <w:rsid w:val="00E33BF9"/>
    <w:rsid w:val="00E33CD9"/>
    <w:rsid w:val="00E33D4E"/>
    <w:rsid w:val="00E343DF"/>
    <w:rsid w:val="00E3452F"/>
    <w:rsid w:val="00E3484C"/>
    <w:rsid w:val="00E35E44"/>
    <w:rsid w:val="00E3652B"/>
    <w:rsid w:val="00E366C8"/>
    <w:rsid w:val="00E369AE"/>
    <w:rsid w:val="00E36A89"/>
    <w:rsid w:val="00E36CE6"/>
    <w:rsid w:val="00E36E5D"/>
    <w:rsid w:val="00E40865"/>
    <w:rsid w:val="00E409A1"/>
    <w:rsid w:val="00E40E5F"/>
    <w:rsid w:val="00E4183C"/>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9D3"/>
    <w:rsid w:val="00E44AC3"/>
    <w:rsid w:val="00E45262"/>
    <w:rsid w:val="00E461D3"/>
    <w:rsid w:val="00E462D6"/>
    <w:rsid w:val="00E4691F"/>
    <w:rsid w:val="00E46E0A"/>
    <w:rsid w:val="00E50741"/>
    <w:rsid w:val="00E5112A"/>
    <w:rsid w:val="00E5119A"/>
    <w:rsid w:val="00E5119D"/>
    <w:rsid w:val="00E51560"/>
    <w:rsid w:val="00E53602"/>
    <w:rsid w:val="00E53C9E"/>
    <w:rsid w:val="00E53CDD"/>
    <w:rsid w:val="00E541BE"/>
    <w:rsid w:val="00E54221"/>
    <w:rsid w:val="00E54287"/>
    <w:rsid w:val="00E5449F"/>
    <w:rsid w:val="00E545D8"/>
    <w:rsid w:val="00E54EED"/>
    <w:rsid w:val="00E54F1F"/>
    <w:rsid w:val="00E558F9"/>
    <w:rsid w:val="00E55A33"/>
    <w:rsid w:val="00E55B13"/>
    <w:rsid w:val="00E55D5C"/>
    <w:rsid w:val="00E56420"/>
    <w:rsid w:val="00E5642E"/>
    <w:rsid w:val="00E600D3"/>
    <w:rsid w:val="00E612BA"/>
    <w:rsid w:val="00E613F8"/>
    <w:rsid w:val="00E617E5"/>
    <w:rsid w:val="00E61BF7"/>
    <w:rsid w:val="00E61DE7"/>
    <w:rsid w:val="00E624AC"/>
    <w:rsid w:val="00E62F2F"/>
    <w:rsid w:val="00E62F5A"/>
    <w:rsid w:val="00E633B5"/>
    <w:rsid w:val="00E638CC"/>
    <w:rsid w:val="00E63BE0"/>
    <w:rsid w:val="00E64D10"/>
    <w:rsid w:val="00E64E58"/>
    <w:rsid w:val="00E6556C"/>
    <w:rsid w:val="00E65B85"/>
    <w:rsid w:val="00E65F60"/>
    <w:rsid w:val="00E662D0"/>
    <w:rsid w:val="00E664BF"/>
    <w:rsid w:val="00E66A42"/>
    <w:rsid w:val="00E67C55"/>
    <w:rsid w:val="00E70855"/>
    <w:rsid w:val="00E70CBC"/>
    <w:rsid w:val="00E70EAE"/>
    <w:rsid w:val="00E70F43"/>
    <w:rsid w:val="00E715FD"/>
    <w:rsid w:val="00E71A1D"/>
    <w:rsid w:val="00E71D7A"/>
    <w:rsid w:val="00E72225"/>
    <w:rsid w:val="00E72651"/>
    <w:rsid w:val="00E732E7"/>
    <w:rsid w:val="00E73455"/>
    <w:rsid w:val="00E73A1E"/>
    <w:rsid w:val="00E73AF7"/>
    <w:rsid w:val="00E74539"/>
    <w:rsid w:val="00E746AE"/>
    <w:rsid w:val="00E746D0"/>
    <w:rsid w:val="00E74966"/>
    <w:rsid w:val="00E75B20"/>
    <w:rsid w:val="00E7619C"/>
    <w:rsid w:val="00E7643C"/>
    <w:rsid w:val="00E769ED"/>
    <w:rsid w:val="00E779FA"/>
    <w:rsid w:val="00E800B2"/>
    <w:rsid w:val="00E802C5"/>
    <w:rsid w:val="00E80639"/>
    <w:rsid w:val="00E81523"/>
    <w:rsid w:val="00E82660"/>
    <w:rsid w:val="00E82A18"/>
    <w:rsid w:val="00E82ACC"/>
    <w:rsid w:val="00E8391D"/>
    <w:rsid w:val="00E842F1"/>
    <w:rsid w:val="00E8489F"/>
    <w:rsid w:val="00E84A5C"/>
    <w:rsid w:val="00E84D61"/>
    <w:rsid w:val="00E858A0"/>
    <w:rsid w:val="00E85C4D"/>
    <w:rsid w:val="00E866B5"/>
    <w:rsid w:val="00E86CAF"/>
    <w:rsid w:val="00E86D09"/>
    <w:rsid w:val="00E87041"/>
    <w:rsid w:val="00E8728D"/>
    <w:rsid w:val="00E879DB"/>
    <w:rsid w:val="00E915E2"/>
    <w:rsid w:val="00E92124"/>
    <w:rsid w:val="00E9251C"/>
    <w:rsid w:val="00E92B5C"/>
    <w:rsid w:val="00E92DBB"/>
    <w:rsid w:val="00E93107"/>
    <w:rsid w:val="00E93883"/>
    <w:rsid w:val="00E93A49"/>
    <w:rsid w:val="00E941C2"/>
    <w:rsid w:val="00E9446B"/>
    <w:rsid w:val="00E94745"/>
    <w:rsid w:val="00E94C03"/>
    <w:rsid w:val="00E950F0"/>
    <w:rsid w:val="00E95339"/>
    <w:rsid w:val="00E953DB"/>
    <w:rsid w:val="00E953E5"/>
    <w:rsid w:val="00E95640"/>
    <w:rsid w:val="00E95894"/>
    <w:rsid w:val="00E9654D"/>
    <w:rsid w:val="00E9689F"/>
    <w:rsid w:val="00E96A53"/>
    <w:rsid w:val="00E96F24"/>
    <w:rsid w:val="00E97218"/>
    <w:rsid w:val="00E9769D"/>
    <w:rsid w:val="00E97B3A"/>
    <w:rsid w:val="00EA0517"/>
    <w:rsid w:val="00EA0701"/>
    <w:rsid w:val="00EA096C"/>
    <w:rsid w:val="00EA0A45"/>
    <w:rsid w:val="00EA0EA5"/>
    <w:rsid w:val="00EA11A9"/>
    <w:rsid w:val="00EA12C3"/>
    <w:rsid w:val="00EA1A0E"/>
    <w:rsid w:val="00EA204C"/>
    <w:rsid w:val="00EA2546"/>
    <w:rsid w:val="00EA2EBF"/>
    <w:rsid w:val="00EA2FBC"/>
    <w:rsid w:val="00EA3977"/>
    <w:rsid w:val="00EA3F4A"/>
    <w:rsid w:val="00EA4183"/>
    <w:rsid w:val="00EA4236"/>
    <w:rsid w:val="00EA4DA3"/>
    <w:rsid w:val="00EA59E4"/>
    <w:rsid w:val="00EA5CCF"/>
    <w:rsid w:val="00EA6237"/>
    <w:rsid w:val="00EA6CD0"/>
    <w:rsid w:val="00EA7947"/>
    <w:rsid w:val="00EA7B49"/>
    <w:rsid w:val="00EA7C8D"/>
    <w:rsid w:val="00EB06C3"/>
    <w:rsid w:val="00EB1683"/>
    <w:rsid w:val="00EB17B7"/>
    <w:rsid w:val="00EB234E"/>
    <w:rsid w:val="00EB2AD9"/>
    <w:rsid w:val="00EB2E64"/>
    <w:rsid w:val="00EB3003"/>
    <w:rsid w:val="00EB3531"/>
    <w:rsid w:val="00EB39BD"/>
    <w:rsid w:val="00EB3A5B"/>
    <w:rsid w:val="00EB3F42"/>
    <w:rsid w:val="00EB48E0"/>
    <w:rsid w:val="00EB4AC9"/>
    <w:rsid w:val="00EB4F70"/>
    <w:rsid w:val="00EB4FE9"/>
    <w:rsid w:val="00EB5DFA"/>
    <w:rsid w:val="00EB602D"/>
    <w:rsid w:val="00EB6034"/>
    <w:rsid w:val="00EB6CE4"/>
    <w:rsid w:val="00EB7604"/>
    <w:rsid w:val="00EC036F"/>
    <w:rsid w:val="00EC0511"/>
    <w:rsid w:val="00EC05AE"/>
    <w:rsid w:val="00EC07C6"/>
    <w:rsid w:val="00EC0850"/>
    <w:rsid w:val="00EC0CB2"/>
    <w:rsid w:val="00EC114B"/>
    <w:rsid w:val="00EC1175"/>
    <w:rsid w:val="00EC140F"/>
    <w:rsid w:val="00EC1535"/>
    <w:rsid w:val="00EC16D8"/>
    <w:rsid w:val="00EC1B02"/>
    <w:rsid w:val="00EC2579"/>
    <w:rsid w:val="00EC28FF"/>
    <w:rsid w:val="00EC290E"/>
    <w:rsid w:val="00EC29C6"/>
    <w:rsid w:val="00EC2DDB"/>
    <w:rsid w:val="00EC43AC"/>
    <w:rsid w:val="00EC4D60"/>
    <w:rsid w:val="00EC4F81"/>
    <w:rsid w:val="00EC54BE"/>
    <w:rsid w:val="00EC553E"/>
    <w:rsid w:val="00EC5B89"/>
    <w:rsid w:val="00EC6849"/>
    <w:rsid w:val="00EC6F63"/>
    <w:rsid w:val="00ED19FA"/>
    <w:rsid w:val="00ED1FA3"/>
    <w:rsid w:val="00ED227A"/>
    <w:rsid w:val="00ED2504"/>
    <w:rsid w:val="00ED2FCE"/>
    <w:rsid w:val="00ED34B3"/>
    <w:rsid w:val="00ED35DE"/>
    <w:rsid w:val="00ED3735"/>
    <w:rsid w:val="00ED3BFF"/>
    <w:rsid w:val="00ED3CC9"/>
    <w:rsid w:val="00ED3CDC"/>
    <w:rsid w:val="00ED3ED3"/>
    <w:rsid w:val="00ED4122"/>
    <w:rsid w:val="00ED41B1"/>
    <w:rsid w:val="00ED4C04"/>
    <w:rsid w:val="00ED4E94"/>
    <w:rsid w:val="00ED5266"/>
    <w:rsid w:val="00ED5E47"/>
    <w:rsid w:val="00ED5FEF"/>
    <w:rsid w:val="00ED63C8"/>
    <w:rsid w:val="00ED6B48"/>
    <w:rsid w:val="00ED75AC"/>
    <w:rsid w:val="00ED7E36"/>
    <w:rsid w:val="00EE0124"/>
    <w:rsid w:val="00EE07EE"/>
    <w:rsid w:val="00EE08A8"/>
    <w:rsid w:val="00EE08EA"/>
    <w:rsid w:val="00EE1460"/>
    <w:rsid w:val="00EE162D"/>
    <w:rsid w:val="00EE172E"/>
    <w:rsid w:val="00EE1C1A"/>
    <w:rsid w:val="00EE1CEA"/>
    <w:rsid w:val="00EE1DED"/>
    <w:rsid w:val="00EE2C3F"/>
    <w:rsid w:val="00EE2C56"/>
    <w:rsid w:val="00EE3171"/>
    <w:rsid w:val="00EE3257"/>
    <w:rsid w:val="00EE37E0"/>
    <w:rsid w:val="00EE38DA"/>
    <w:rsid w:val="00EE3923"/>
    <w:rsid w:val="00EE3A3C"/>
    <w:rsid w:val="00EE408B"/>
    <w:rsid w:val="00EE480A"/>
    <w:rsid w:val="00EE4C9F"/>
    <w:rsid w:val="00EE4E2F"/>
    <w:rsid w:val="00EE56F2"/>
    <w:rsid w:val="00EE5E63"/>
    <w:rsid w:val="00EE61B8"/>
    <w:rsid w:val="00EE6208"/>
    <w:rsid w:val="00EE650E"/>
    <w:rsid w:val="00EE7569"/>
    <w:rsid w:val="00EF021B"/>
    <w:rsid w:val="00EF0372"/>
    <w:rsid w:val="00EF1657"/>
    <w:rsid w:val="00EF1B83"/>
    <w:rsid w:val="00EF1BB1"/>
    <w:rsid w:val="00EF1C04"/>
    <w:rsid w:val="00EF1C35"/>
    <w:rsid w:val="00EF1EC2"/>
    <w:rsid w:val="00EF23B6"/>
    <w:rsid w:val="00EF3B28"/>
    <w:rsid w:val="00EF3B46"/>
    <w:rsid w:val="00EF46C0"/>
    <w:rsid w:val="00EF46C6"/>
    <w:rsid w:val="00EF4C19"/>
    <w:rsid w:val="00EF4C26"/>
    <w:rsid w:val="00EF4C3E"/>
    <w:rsid w:val="00EF51D4"/>
    <w:rsid w:val="00EF5A48"/>
    <w:rsid w:val="00EF5C99"/>
    <w:rsid w:val="00EF6C58"/>
    <w:rsid w:val="00F01300"/>
    <w:rsid w:val="00F0172F"/>
    <w:rsid w:val="00F024C5"/>
    <w:rsid w:val="00F0304E"/>
    <w:rsid w:val="00F03227"/>
    <w:rsid w:val="00F03919"/>
    <w:rsid w:val="00F03977"/>
    <w:rsid w:val="00F03E39"/>
    <w:rsid w:val="00F03FA4"/>
    <w:rsid w:val="00F040D2"/>
    <w:rsid w:val="00F040FF"/>
    <w:rsid w:val="00F0459E"/>
    <w:rsid w:val="00F04A1F"/>
    <w:rsid w:val="00F04BCE"/>
    <w:rsid w:val="00F05960"/>
    <w:rsid w:val="00F05A99"/>
    <w:rsid w:val="00F05DC5"/>
    <w:rsid w:val="00F0654F"/>
    <w:rsid w:val="00F06C2F"/>
    <w:rsid w:val="00F0771F"/>
    <w:rsid w:val="00F07FDC"/>
    <w:rsid w:val="00F1020E"/>
    <w:rsid w:val="00F111D8"/>
    <w:rsid w:val="00F11502"/>
    <w:rsid w:val="00F11B31"/>
    <w:rsid w:val="00F11DC5"/>
    <w:rsid w:val="00F123CA"/>
    <w:rsid w:val="00F13015"/>
    <w:rsid w:val="00F1316F"/>
    <w:rsid w:val="00F13305"/>
    <w:rsid w:val="00F1357B"/>
    <w:rsid w:val="00F13615"/>
    <w:rsid w:val="00F136C6"/>
    <w:rsid w:val="00F145C3"/>
    <w:rsid w:val="00F14810"/>
    <w:rsid w:val="00F15020"/>
    <w:rsid w:val="00F150CF"/>
    <w:rsid w:val="00F1511E"/>
    <w:rsid w:val="00F159C1"/>
    <w:rsid w:val="00F15CB3"/>
    <w:rsid w:val="00F15EC4"/>
    <w:rsid w:val="00F165D0"/>
    <w:rsid w:val="00F167A6"/>
    <w:rsid w:val="00F17141"/>
    <w:rsid w:val="00F17A63"/>
    <w:rsid w:val="00F20176"/>
    <w:rsid w:val="00F20217"/>
    <w:rsid w:val="00F20766"/>
    <w:rsid w:val="00F21A5C"/>
    <w:rsid w:val="00F22456"/>
    <w:rsid w:val="00F2288D"/>
    <w:rsid w:val="00F232EE"/>
    <w:rsid w:val="00F2365A"/>
    <w:rsid w:val="00F2383E"/>
    <w:rsid w:val="00F23BE5"/>
    <w:rsid w:val="00F25297"/>
    <w:rsid w:val="00F25D80"/>
    <w:rsid w:val="00F26B76"/>
    <w:rsid w:val="00F26E57"/>
    <w:rsid w:val="00F27662"/>
    <w:rsid w:val="00F27DB2"/>
    <w:rsid w:val="00F307D7"/>
    <w:rsid w:val="00F31153"/>
    <w:rsid w:val="00F31256"/>
    <w:rsid w:val="00F31378"/>
    <w:rsid w:val="00F3140B"/>
    <w:rsid w:val="00F31F70"/>
    <w:rsid w:val="00F3292D"/>
    <w:rsid w:val="00F32A24"/>
    <w:rsid w:val="00F32A6F"/>
    <w:rsid w:val="00F32E05"/>
    <w:rsid w:val="00F33708"/>
    <w:rsid w:val="00F34CB6"/>
    <w:rsid w:val="00F35286"/>
    <w:rsid w:val="00F35959"/>
    <w:rsid w:val="00F35E86"/>
    <w:rsid w:val="00F35FDE"/>
    <w:rsid w:val="00F36E06"/>
    <w:rsid w:val="00F372DF"/>
    <w:rsid w:val="00F37DD6"/>
    <w:rsid w:val="00F37F19"/>
    <w:rsid w:val="00F40174"/>
    <w:rsid w:val="00F40A66"/>
    <w:rsid w:val="00F412B4"/>
    <w:rsid w:val="00F421DA"/>
    <w:rsid w:val="00F42496"/>
    <w:rsid w:val="00F425FA"/>
    <w:rsid w:val="00F42BF2"/>
    <w:rsid w:val="00F43E1D"/>
    <w:rsid w:val="00F44120"/>
    <w:rsid w:val="00F446AA"/>
    <w:rsid w:val="00F44CAA"/>
    <w:rsid w:val="00F455BB"/>
    <w:rsid w:val="00F45898"/>
    <w:rsid w:val="00F471D5"/>
    <w:rsid w:val="00F47472"/>
    <w:rsid w:val="00F47D59"/>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2E8"/>
    <w:rsid w:val="00F5559E"/>
    <w:rsid w:val="00F560CA"/>
    <w:rsid w:val="00F572E0"/>
    <w:rsid w:val="00F576BD"/>
    <w:rsid w:val="00F57C76"/>
    <w:rsid w:val="00F6030A"/>
    <w:rsid w:val="00F60314"/>
    <w:rsid w:val="00F60ADA"/>
    <w:rsid w:val="00F60B08"/>
    <w:rsid w:val="00F60F51"/>
    <w:rsid w:val="00F60F8C"/>
    <w:rsid w:val="00F610CB"/>
    <w:rsid w:val="00F6175C"/>
    <w:rsid w:val="00F62017"/>
    <w:rsid w:val="00F622AE"/>
    <w:rsid w:val="00F6232C"/>
    <w:rsid w:val="00F62B77"/>
    <w:rsid w:val="00F62FD3"/>
    <w:rsid w:val="00F6326B"/>
    <w:rsid w:val="00F63391"/>
    <w:rsid w:val="00F635EA"/>
    <w:rsid w:val="00F63D1F"/>
    <w:rsid w:val="00F63D58"/>
    <w:rsid w:val="00F63F30"/>
    <w:rsid w:val="00F646CB"/>
    <w:rsid w:val="00F64AD2"/>
    <w:rsid w:val="00F6505E"/>
    <w:rsid w:val="00F65330"/>
    <w:rsid w:val="00F65354"/>
    <w:rsid w:val="00F654C8"/>
    <w:rsid w:val="00F6559B"/>
    <w:rsid w:val="00F657A4"/>
    <w:rsid w:val="00F6580A"/>
    <w:rsid w:val="00F65B4B"/>
    <w:rsid w:val="00F65DB7"/>
    <w:rsid w:val="00F66384"/>
    <w:rsid w:val="00F66AB1"/>
    <w:rsid w:val="00F677D9"/>
    <w:rsid w:val="00F7186F"/>
    <w:rsid w:val="00F71ED0"/>
    <w:rsid w:val="00F72367"/>
    <w:rsid w:val="00F727BD"/>
    <w:rsid w:val="00F72AA9"/>
    <w:rsid w:val="00F7315F"/>
    <w:rsid w:val="00F735AA"/>
    <w:rsid w:val="00F7362A"/>
    <w:rsid w:val="00F7387E"/>
    <w:rsid w:val="00F73A50"/>
    <w:rsid w:val="00F74B70"/>
    <w:rsid w:val="00F76024"/>
    <w:rsid w:val="00F76520"/>
    <w:rsid w:val="00F76C6D"/>
    <w:rsid w:val="00F77007"/>
    <w:rsid w:val="00F7717E"/>
    <w:rsid w:val="00F77441"/>
    <w:rsid w:val="00F8055F"/>
    <w:rsid w:val="00F80A5F"/>
    <w:rsid w:val="00F81922"/>
    <w:rsid w:val="00F81C9A"/>
    <w:rsid w:val="00F81DF4"/>
    <w:rsid w:val="00F820B8"/>
    <w:rsid w:val="00F821C2"/>
    <w:rsid w:val="00F82656"/>
    <w:rsid w:val="00F826C2"/>
    <w:rsid w:val="00F826EF"/>
    <w:rsid w:val="00F831FF"/>
    <w:rsid w:val="00F834E9"/>
    <w:rsid w:val="00F83D54"/>
    <w:rsid w:val="00F84CAB"/>
    <w:rsid w:val="00F85348"/>
    <w:rsid w:val="00F85DA5"/>
    <w:rsid w:val="00F85DA8"/>
    <w:rsid w:val="00F862EC"/>
    <w:rsid w:val="00F86454"/>
    <w:rsid w:val="00F86C18"/>
    <w:rsid w:val="00F8709D"/>
    <w:rsid w:val="00F873BB"/>
    <w:rsid w:val="00F90B5D"/>
    <w:rsid w:val="00F91338"/>
    <w:rsid w:val="00F91CA7"/>
    <w:rsid w:val="00F9288B"/>
    <w:rsid w:val="00F93574"/>
    <w:rsid w:val="00F93A4C"/>
    <w:rsid w:val="00F95052"/>
    <w:rsid w:val="00F96122"/>
    <w:rsid w:val="00F96398"/>
    <w:rsid w:val="00F96403"/>
    <w:rsid w:val="00F97185"/>
    <w:rsid w:val="00F97326"/>
    <w:rsid w:val="00F9741E"/>
    <w:rsid w:val="00F97611"/>
    <w:rsid w:val="00F979F1"/>
    <w:rsid w:val="00F97D13"/>
    <w:rsid w:val="00FA02B5"/>
    <w:rsid w:val="00FA04C5"/>
    <w:rsid w:val="00FA0F69"/>
    <w:rsid w:val="00FA1905"/>
    <w:rsid w:val="00FA1DD8"/>
    <w:rsid w:val="00FA2516"/>
    <w:rsid w:val="00FA2528"/>
    <w:rsid w:val="00FA2A2F"/>
    <w:rsid w:val="00FA332F"/>
    <w:rsid w:val="00FA441F"/>
    <w:rsid w:val="00FA46EF"/>
    <w:rsid w:val="00FA4F30"/>
    <w:rsid w:val="00FA503A"/>
    <w:rsid w:val="00FA5D16"/>
    <w:rsid w:val="00FA6242"/>
    <w:rsid w:val="00FA6974"/>
    <w:rsid w:val="00FA765A"/>
    <w:rsid w:val="00FA76CD"/>
    <w:rsid w:val="00FA794F"/>
    <w:rsid w:val="00FB0382"/>
    <w:rsid w:val="00FB137B"/>
    <w:rsid w:val="00FB16ED"/>
    <w:rsid w:val="00FB1950"/>
    <w:rsid w:val="00FB198A"/>
    <w:rsid w:val="00FB2383"/>
    <w:rsid w:val="00FB2798"/>
    <w:rsid w:val="00FB287A"/>
    <w:rsid w:val="00FB30C9"/>
    <w:rsid w:val="00FB3806"/>
    <w:rsid w:val="00FB3AB4"/>
    <w:rsid w:val="00FB4019"/>
    <w:rsid w:val="00FB413A"/>
    <w:rsid w:val="00FB41AE"/>
    <w:rsid w:val="00FB41FA"/>
    <w:rsid w:val="00FB4DA8"/>
    <w:rsid w:val="00FB7677"/>
    <w:rsid w:val="00FB7812"/>
    <w:rsid w:val="00FB7981"/>
    <w:rsid w:val="00FB7A10"/>
    <w:rsid w:val="00FC07AF"/>
    <w:rsid w:val="00FC092C"/>
    <w:rsid w:val="00FC0CFD"/>
    <w:rsid w:val="00FC1B90"/>
    <w:rsid w:val="00FC221E"/>
    <w:rsid w:val="00FC2DDA"/>
    <w:rsid w:val="00FC36BB"/>
    <w:rsid w:val="00FC3D1D"/>
    <w:rsid w:val="00FC4160"/>
    <w:rsid w:val="00FC4F16"/>
    <w:rsid w:val="00FC4FD7"/>
    <w:rsid w:val="00FC5A47"/>
    <w:rsid w:val="00FC5F50"/>
    <w:rsid w:val="00FC6476"/>
    <w:rsid w:val="00FC6549"/>
    <w:rsid w:val="00FC763C"/>
    <w:rsid w:val="00FD00F3"/>
    <w:rsid w:val="00FD0226"/>
    <w:rsid w:val="00FD0272"/>
    <w:rsid w:val="00FD034E"/>
    <w:rsid w:val="00FD0466"/>
    <w:rsid w:val="00FD073D"/>
    <w:rsid w:val="00FD1127"/>
    <w:rsid w:val="00FD185D"/>
    <w:rsid w:val="00FD25B0"/>
    <w:rsid w:val="00FD2A53"/>
    <w:rsid w:val="00FD2BDC"/>
    <w:rsid w:val="00FD2FE2"/>
    <w:rsid w:val="00FD3338"/>
    <w:rsid w:val="00FD3C51"/>
    <w:rsid w:val="00FD3DD0"/>
    <w:rsid w:val="00FD43C2"/>
    <w:rsid w:val="00FD47FB"/>
    <w:rsid w:val="00FD4E26"/>
    <w:rsid w:val="00FD4F3B"/>
    <w:rsid w:val="00FD4F91"/>
    <w:rsid w:val="00FD552D"/>
    <w:rsid w:val="00FD579E"/>
    <w:rsid w:val="00FD7073"/>
    <w:rsid w:val="00FD7625"/>
    <w:rsid w:val="00FD78EC"/>
    <w:rsid w:val="00FD7C3D"/>
    <w:rsid w:val="00FD7D80"/>
    <w:rsid w:val="00FE0383"/>
    <w:rsid w:val="00FE0631"/>
    <w:rsid w:val="00FE0D02"/>
    <w:rsid w:val="00FE0DC9"/>
    <w:rsid w:val="00FE1A29"/>
    <w:rsid w:val="00FE2704"/>
    <w:rsid w:val="00FE29F3"/>
    <w:rsid w:val="00FE2CD1"/>
    <w:rsid w:val="00FE2E1A"/>
    <w:rsid w:val="00FE2FAB"/>
    <w:rsid w:val="00FE3618"/>
    <w:rsid w:val="00FE39E7"/>
    <w:rsid w:val="00FE467D"/>
    <w:rsid w:val="00FE586F"/>
    <w:rsid w:val="00FE5A9F"/>
    <w:rsid w:val="00FE5CA7"/>
    <w:rsid w:val="00FE6394"/>
    <w:rsid w:val="00FE671A"/>
    <w:rsid w:val="00FE6A95"/>
    <w:rsid w:val="00FE72E4"/>
    <w:rsid w:val="00FE72EC"/>
    <w:rsid w:val="00FE7B5C"/>
    <w:rsid w:val="00FE7D63"/>
    <w:rsid w:val="00FF0157"/>
    <w:rsid w:val="00FF0463"/>
    <w:rsid w:val="00FF0485"/>
    <w:rsid w:val="00FF092F"/>
    <w:rsid w:val="00FF18C7"/>
    <w:rsid w:val="00FF1ECE"/>
    <w:rsid w:val="00FF254C"/>
    <w:rsid w:val="00FF25BB"/>
    <w:rsid w:val="00FF2905"/>
    <w:rsid w:val="00FF3873"/>
    <w:rsid w:val="00FF3C98"/>
    <w:rsid w:val="00FF3FCA"/>
    <w:rsid w:val="00FF4068"/>
    <w:rsid w:val="00FF4BC3"/>
    <w:rsid w:val="00FF4EFA"/>
    <w:rsid w:val="00FF50DE"/>
    <w:rsid w:val="00FF5509"/>
    <w:rsid w:val="00FF57CB"/>
    <w:rsid w:val="00FF590A"/>
    <w:rsid w:val="00FF590E"/>
    <w:rsid w:val="00FF5AAF"/>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99"/>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99"/>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unhideWhenUsed/>
    <w:rsid w:val="00D5587D"/>
    <w:pPr>
      <w:spacing w:after="120"/>
      <w:ind w:left="283"/>
    </w:pPr>
  </w:style>
  <w:style w:type="character" w:customStyle="1" w:styleId="af">
    <w:name w:val="Основной текст с отступом Знак"/>
    <w:basedOn w:val="a0"/>
    <w:link w:val="ae"/>
    <w:uiPriority w:val="99"/>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lang w:val="x-none" w:eastAsia="x-none"/>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 w:type="character" w:customStyle="1" w:styleId="32">
    <w:name w:val="Основной текст (3)"/>
    <w:basedOn w:val="a0"/>
    <w:rsid w:val="0012660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14">
    <w:name w:val="Без интервала1"/>
    <w:rsid w:val="00784AAE"/>
    <w:pPr>
      <w:ind w:firstLine="709"/>
      <w:jc w:val="both"/>
    </w:pPr>
    <w:rPr>
      <w:rFonts w:eastAsia="Times New Roman"/>
      <w:sz w:val="22"/>
      <w:szCs w:val="22"/>
    </w:rPr>
  </w:style>
  <w:style w:type="character" w:styleId="af8">
    <w:name w:val="Strong"/>
    <w:uiPriority w:val="22"/>
    <w:qFormat/>
    <w:locked/>
    <w:rsid w:val="00784AAE"/>
    <w:rPr>
      <w:b/>
      <w:bCs/>
    </w:rPr>
  </w:style>
  <w:style w:type="character" w:customStyle="1" w:styleId="FontStyle12">
    <w:name w:val="Font Style12"/>
    <w:uiPriority w:val="99"/>
    <w:rsid w:val="00920049"/>
    <w:rPr>
      <w:rFonts w:ascii="Times New Roman" w:hAnsi="Times New Roman" w:cs="Times New Roman" w:hint="default"/>
      <w:sz w:val="26"/>
      <w:szCs w:val="26"/>
    </w:rPr>
  </w:style>
  <w:style w:type="paragraph" w:styleId="af9">
    <w:name w:val="Plain Text"/>
    <w:basedOn w:val="a"/>
    <w:link w:val="afa"/>
    <w:uiPriority w:val="99"/>
    <w:unhideWhenUsed/>
    <w:rsid w:val="00920049"/>
    <w:rPr>
      <w:rFonts w:ascii="Consolas" w:eastAsia="Calibri" w:hAnsi="Consolas"/>
      <w:sz w:val="21"/>
      <w:szCs w:val="21"/>
      <w:lang w:eastAsia="en-US"/>
    </w:rPr>
  </w:style>
  <w:style w:type="character" w:customStyle="1" w:styleId="afa">
    <w:name w:val="Текст Знак"/>
    <w:basedOn w:val="a0"/>
    <w:link w:val="af9"/>
    <w:uiPriority w:val="99"/>
    <w:rsid w:val="00920049"/>
    <w:rPr>
      <w:rFonts w:ascii="Consolas" w:hAnsi="Consolas"/>
      <w:sz w:val="21"/>
      <w:szCs w:val="21"/>
      <w:lang w:eastAsia="en-US"/>
    </w:rPr>
  </w:style>
  <w:style w:type="paragraph" w:customStyle="1" w:styleId="Style3">
    <w:name w:val="Style3"/>
    <w:basedOn w:val="a"/>
    <w:rsid w:val="00920049"/>
    <w:pPr>
      <w:widowControl w:val="0"/>
      <w:autoSpaceDE w:val="0"/>
      <w:autoSpaceDN w:val="0"/>
      <w:adjustRightInd w:val="0"/>
      <w:spacing w:line="331" w:lineRule="exact"/>
      <w:ind w:firstLine="667"/>
      <w:jc w:val="both"/>
    </w:pPr>
  </w:style>
  <w:style w:type="paragraph" w:customStyle="1" w:styleId="Style2">
    <w:name w:val="Style2"/>
    <w:basedOn w:val="a"/>
    <w:uiPriority w:val="99"/>
    <w:rsid w:val="002712EB"/>
    <w:pPr>
      <w:widowControl w:val="0"/>
      <w:autoSpaceDE w:val="0"/>
      <w:autoSpaceDN w:val="0"/>
      <w:adjustRightInd w:val="0"/>
      <w:spacing w:line="322" w:lineRule="exact"/>
      <w:ind w:firstLine="850"/>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458">
      <w:bodyDiv w:val="1"/>
      <w:marLeft w:val="0"/>
      <w:marRight w:val="0"/>
      <w:marTop w:val="0"/>
      <w:marBottom w:val="0"/>
      <w:divBdr>
        <w:top w:val="none" w:sz="0" w:space="0" w:color="auto"/>
        <w:left w:val="none" w:sz="0" w:space="0" w:color="auto"/>
        <w:bottom w:val="none" w:sz="0" w:space="0" w:color="auto"/>
        <w:right w:val="none" w:sz="0" w:space="0" w:color="auto"/>
      </w:divBdr>
    </w:div>
    <w:div w:id="76558267">
      <w:bodyDiv w:val="1"/>
      <w:marLeft w:val="0"/>
      <w:marRight w:val="0"/>
      <w:marTop w:val="0"/>
      <w:marBottom w:val="0"/>
      <w:divBdr>
        <w:top w:val="none" w:sz="0" w:space="0" w:color="auto"/>
        <w:left w:val="none" w:sz="0" w:space="0" w:color="auto"/>
        <w:bottom w:val="none" w:sz="0" w:space="0" w:color="auto"/>
        <w:right w:val="none" w:sz="0" w:space="0" w:color="auto"/>
      </w:divBdr>
    </w:div>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265583639">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41193106">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053577276">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347712882">
      <w:bodyDiv w:val="1"/>
      <w:marLeft w:val="0"/>
      <w:marRight w:val="0"/>
      <w:marTop w:val="0"/>
      <w:marBottom w:val="0"/>
      <w:divBdr>
        <w:top w:val="none" w:sz="0" w:space="0" w:color="auto"/>
        <w:left w:val="none" w:sz="0" w:space="0" w:color="auto"/>
        <w:bottom w:val="none" w:sz="0" w:space="0" w:color="auto"/>
        <w:right w:val="none" w:sz="0" w:space="0" w:color="auto"/>
      </w:divBdr>
    </w:div>
    <w:div w:id="1433360171">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2555992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777824444">
      <w:bodyDiv w:val="1"/>
      <w:marLeft w:val="0"/>
      <w:marRight w:val="0"/>
      <w:marTop w:val="0"/>
      <w:marBottom w:val="0"/>
      <w:divBdr>
        <w:top w:val="none" w:sz="0" w:space="0" w:color="auto"/>
        <w:left w:val="none" w:sz="0" w:space="0" w:color="auto"/>
        <w:bottom w:val="none" w:sz="0" w:space="0" w:color="auto"/>
        <w:right w:val="none" w:sz="0" w:space="0" w:color="auto"/>
      </w:divBdr>
    </w:div>
    <w:div w:id="191739590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F18C-5538-4A88-A468-993B61D5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16134</TotalTime>
  <Pages>1</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Пользователь Windows</cp:lastModifiedBy>
  <cp:revision>2852</cp:revision>
  <cp:lastPrinted>2021-02-15T11:33:00Z</cp:lastPrinted>
  <dcterms:created xsi:type="dcterms:W3CDTF">2018-04-17T12:19:00Z</dcterms:created>
  <dcterms:modified xsi:type="dcterms:W3CDTF">2021-02-15T12:14:00Z</dcterms:modified>
</cp:coreProperties>
</file>